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C" w:rsidRDefault="00CD48EC" w:rsidP="00CD48E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EC" w:rsidRPr="00D23DF7" w:rsidRDefault="00CD48EC" w:rsidP="00CD48E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D48EC" w:rsidRPr="00D23DF7" w:rsidRDefault="00CD48EC" w:rsidP="00CD48E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D48EC" w:rsidRPr="00D23DF7" w:rsidRDefault="00CD48EC" w:rsidP="00CD48E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D48EC" w:rsidRDefault="00CD48EC" w:rsidP="00CD48EC">
      <w:pPr>
        <w:jc w:val="center"/>
        <w:rPr>
          <w:b/>
          <w:color w:val="000000"/>
          <w:sz w:val="40"/>
          <w:szCs w:val="40"/>
        </w:rPr>
      </w:pPr>
    </w:p>
    <w:p w:rsidR="00CD48EC" w:rsidRPr="00842FCF" w:rsidRDefault="00CD48EC" w:rsidP="00CD48E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D48EC" w:rsidRDefault="00CD48EC" w:rsidP="00CD48EC">
      <w:pPr>
        <w:rPr>
          <w:b/>
          <w:sz w:val="28"/>
          <w:szCs w:val="28"/>
        </w:rPr>
      </w:pPr>
    </w:p>
    <w:p w:rsidR="00CD48EC" w:rsidRDefault="00CD48EC" w:rsidP="00CD4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11.06.2019г.№ 07/02</w:t>
      </w:r>
    </w:p>
    <w:p w:rsidR="00CD48EC" w:rsidRDefault="00CD48EC" w:rsidP="00CD48EC">
      <w:pPr>
        <w:rPr>
          <w:b/>
          <w:sz w:val="28"/>
          <w:szCs w:val="28"/>
        </w:rPr>
      </w:pPr>
    </w:p>
    <w:p w:rsidR="00CD48EC" w:rsidRDefault="00CD48EC" w:rsidP="00CD48EC">
      <w:pPr>
        <w:rPr>
          <w:b/>
          <w:sz w:val="28"/>
          <w:szCs w:val="28"/>
        </w:rPr>
      </w:pPr>
    </w:p>
    <w:p w:rsidR="00CD48EC" w:rsidRDefault="00CD48EC" w:rsidP="00CD48EC">
      <w:pPr>
        <w:tabs>
          <w:tab w:val="left" w:pos="4820"/>
        </w:tabs>
        <w:ind w:left="142" w:right="4976"/>
        <w:jc w:val="both"/>
        <w:rPr>
          <w:b/>
        </w:rPr>
      </w:pPr>
      <w:r w:rsidRPr="00310021">
        <w:rPr>
          <w:b/>
        </w:rPr>
        <w:t xml:space="preserve">О согласовании ежеквартального сводного районного календарного плана по </w:t>
      </w:r>
      <w:proofErr w:type="spellStart"/>
      <w:r w:rsidRPr="00310021">
        <w:rPr>
          <w:b/>
        </w:rPr>
        <w:t>досуговой</w:t>
      </w:r>
      <w:proofErr w:type="spellEnd"/>
      <w:r w:rsidRPr="00310021">
        <w:rPr>
          <w:b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</w:rPr>
        <w:t>3-й квартал 2019</w:t>
      </w:r>
      <w:r w:rsidRPr="00310021">
        <w:rPr>
          <w:b/>
        </w:rPr>
        <w:t xml:space="preserve"> года</w:t>
      </w:r>
    </w:p>
    <w:p w:rsidR="00CD48EC" w:rsidRDefault="00CD48EC" w:rsidP="00CD48EC">
      <w:pPr>
        <w:tabs>
          <w:tab w:val="left" w:pos="4820"/>
        </w:tabs>
        <w:ind w:left="900" w:right="4976"/>
        <w:jc w:val="both"/>
        <w:rPr>
          <w:b/>
        </w:rPr>
      </w:pPr>
    </w:p>
    <w:p w:rsidR="00CD48EC" w:rsidRPr="00310021" w:rsidRDefault="00CD48EC" w:rsidP="00CD48EC">
      <w:pPr>
        <w:tabs>
          <w:tab w:val="left" w:pos="4820"/>
        </w:tabs>
        <w:ind w:left="900" w:right="4976"/>
        <w:jc w:val="both"/>
        <w:rPr>
          <w:b/>
        </w:rPr>
      </w:pPr>
    </w:p>
    <w:p w:rsidR="00CD48EC" w:rsidRPr="00310021" w:rsidRDefault="00CD48EC" w:rsidP="00CD48EC">
      <w:pPr>
        <w:ind w:left="142" w:right="-1" w:firstLine="566"/>
        <w:jc w:val="both"/>
      </w:pPr>
      <w:r w:rsidRPr="00310021"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CD48EC" w:rsidRPr="00310021" w:rsidRDefault="00CD48EC" w:rsidP="00CD48EC">
      <w:pPr>
        <w:ind w:left="142" w:right="-1" w:firstLine="566"/>
        <w:jc w:val="both"/>
        <w:rPr>
          <w:iCs/>
        </w:rPr>
      </w:pPr>
      <w:r w:rsidRPr="00310021">
        <w:t xml:space="preserve">1. Согласовать ежеквартальный сводный районный календарный план  по </w:t>
      </w:r>
      <w:proofErr w:type="spellStart"/>
      <w:r w:rsidRPr="00310021">
        <w:t>досуговой</w:t>
      </w:r>
      <w:proofErr w:type="spellEnd"/>
      <w:r w:rsidRPr="00310021">
        <w:t>, социально-воспитательной, физкультурно-оздоровительной и спортивной работе с населением по месту жительства</w:t>
      </w:r>
      <w:r w:rsidRPr="00310021">
        <w:rPr>
          <w:iCs/>
        </w:rPr>
        <w:t xml:space="preserve">  на </w:t>
      </w:r>
      <w:r>
        <w:rPr>
          <w:iCs/>
        </w:rPr>
        <w:t>3-й квартал 2019</w:t>
      </w:r>
      <w:r w:rsidRPr="00310021">
        <w:rPr>
          <w:iCs/>
        </w:rPr>
        <w:t xml:space="preserve"> года (приложение). </w:t>
      </w:r>
    </w:p>
    <w:p w:rsidR="00CD48EC" w:rsidRPr="00310021" w:rsidRDefault="00CD48EC" w:rsidP="00CD48EC">
      <w:pPr>
        <w:ind w:left="142" w:right="-1" w:firstLine="566"/>
        <w:jc w:val="both"/>
      </w:pPr>
      <w:r w:rsidRPr="00310021">
        <w:rPr>
          <w:iCs/>
        </w:rPr>
        <w:t>2</w:t>
      </w:r>
      <w:r w:rsidRPr="00310021"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CD48EC" w:rsidRPr="00310021" w:rsidRDefault="00CD48EC" w:rsidP="00CD48EC">
      <w:pPr>
        <w:ind w:left="142" w:right="-1" w:firstLine="566"/>
        <w:jc w:val="both"/>
      </w:pPr>
      <w:r w:rsidRPr="00310021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310021">
        <w:rPr>
          <w:lang w:val="en-US"/>
        </w:rPr>
        <w:t>www</w:t>
      </w:r>
      <w:r w:rsidRPr="00310021">
        <w:t>.</w:t>
      </w:r>
      <w:proofErr w:type="spellStart"/>
      <w:r w:rsidRPr="00310021">
        <w:rPr>
          <w:lang w:val="en-US"/>
        </w:rPr>
        <w:t>preobr</w:t>
      </w:r>
      <w:proofErr w:type="spellEnd"/>
      <w:r w:rsidRPr="00310021">
        <w:t>.</w:t>
      </w:r>
      <w:proofErr w:type="spellStart"/>
      <w:r w:rsidRPr="00310021">
        <w:rPr>
          <w:lang w:val="en-US"/>
        </w:rPr>
        <w:t>ru</w:t>
      </w:r>
      <w:proofErr w:type="spellEnd"/>
      <w:r w:rsidRPr="00310021">
        <w:t>.</w:t>
      </w:r>
    </w:p>
    <w:p w:rsidR="00CD48EC" w:rsidRDefault="00CD48EC" w:rsidP="00CD48EC">
      <w:pPr>
        <w:ind w:left="142" w:right="-1" w:firstLine="566"/>
        <w:jc w:val="both"/>
      </w:pPr>
      <w:r w:rsidRPr="00310021">
        <w:t xml:space="preserve">4. </w:t>
      </w:r>
      <w:proofErr w:type="gramStart"/>
      <w:r w:rsidRPr="00310021">
        <w:t>Контроль за</w:t>
      </w:r>
      <w:proofErr w:type="gramEnd"/>
      <w:r w:rsidRPr="00310021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10021">
        <w:t>Иноземцеву</w:t>
      </w:r>
      <w:proofErr w:type="spellEnd"/>
      <w:r w:rsidRPr="00310021">
        <w:t xml:space="preserve"> Н.И.</w:t>
      </w:r>
    </w:p>
    <w:p w:rsidR="00CD48EC" w:rsidRDefault="00CD48EC" w:rsidP="00CD48EC">
      <w:pPr>
        <w:ind w:left="142" w:right="-1"/>
        <w:jc w:val="both"/>
      </w:pPr>
    </w:p>
    <w:p w:rsidR="00CD48EC" w:rsidRDefault="00CD48EC" w:rsidP="00CD48EC">
      <w:pPr>
        <w:ind w:left="142" w:right="-1"/>
        <w:jc w:val="both"/>
      </w:pPr>
    </w:p>
    <w:p w:rsidR="00CD48EC" w:rsidRPr="00310021" w:rsidRDefault="00CD48EC" w:rsidP="00CD48EC">
      <w:pPr>
        <w:ind w:left="142" w:right="-1"/>
        <w:jc w:val="both"/>
      </w:pPr>
    </w:p>
    <w:tbl>
      <w:tblPr>
        <w:tblW w:w="0" w:type="auto"/>
        <w:tblLook w:val="04A0"/>
      </w:tblPr>
      <w:tblGrid>
        <w:gridCol w:w="5087"/>
        <w:gridCol w:w="4483"/>
      </w:tblGrid>
      <w:tr w:rsidR="00CD48EC" w:rsidRPr="00310021" w:rsidTr="00CB0528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CD48EC" w:rsidRPr="00310021" w:rsidRDefault="00CD48EC" w:rsidP="00CB0528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 xml:space="preserve">Глава муниципального округа </w:t>
            </w:r>
          </w:p>
          <w:p w:rsidR="00CD48EC" w:rsidRPr="00310021" w:rsidRDefault="00CD48EC" w:rsidP="00CB0528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>Преображенское</w:t>
            </w:r>
            <w:r w:rsidRPr="00310021">
              <w:rPr>
                <w:b/>
              </w:rPr>
              <w:tab/>
            </w:r>
            <w:r w:rsidRPr="00310021">
              <w:rPr>
                <w:b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CD48EC" w:rsidRPr="00310021" w:rsidRDefault="00CD48EC" w:rsidP="00CB0528">
            <w:pPr>
              <w:ind w:left="142" w:right="-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10021">
              <w:rPr>
                <w:b/>
              </w:rPr>
              <w:t xml:space="preserve">Н.И. </w:t>
            </w:r>
            <w:proofErr w:type="spellStart"/>
            <w:r w:rsidRPr="00310021">
              <w:rPr>
                <w:b/>
              </w:rPr>
              <w:t>Иноземцева</w:t>
            </w:r>
            <w:proofErr w:type="spellEnd"/>
          </w:p>
        </w:tc>
      </w:tr>
    </w:tbl>
    <w:p w:rsidR="00CD48EC" w:rsidRDefault="00CD48EC" w:rsidP="00CD48EC">
      <w:pPr>
        <w:ind w:left="142"/>
      </w:pPr>
    </w:p>
    <w:p w:rsidR="00CD48EC" w:rsidRDefault="00CD48EC" w:rsidP="00CD48EC">
      <w:pPr>
        <w:rPr>
          <w:color w:val="000000"/>
          <w:sz w:val="18"/>
          <w:szCs w:val="18"/>
        </w:rPr>
        <w:sectPr w:rsidR="00CD48EC" w:rsidSect="00A500D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3600" w:type="dxa"/>
        <w:tblInd w:w="97" w:type="dxa"/>
        <w:tblLook w:val="04A0"/>
      </w:tblPr>
      <w:tblGrid>
        <w:gridCol w:w="727"/>
        <w:gridCol w:w="2507"/>
        <w:gridCol w:w="1694"/>
        <w:gridCol w:w="1374"/>
        <w:gridCol w:w="1803"/>
        <w:gridCol w:w="1308"/>
        <w:gridCol w:w="1587"/>
        <w:gridCol w:w="1649"/>
        <w:gridCol w:w="951"/>
      </w:tblGrid>
      <w:tr w:rsidR="00CD48EC" w:rsidRPr="00566A1D" w:rsidTr="00CB0528">
        <w:trPr>
          <w:trHeight w:val="24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8EC" w:rsidRPr="00566A1D" w:rsidRDefault="00CD48EC" w:rsidP="00CB05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566A1D" w:rsidRDefault="00CD48EC" w:rsidP="00CB05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566A1D" w:rsidRDefault="00CD48EC" w:rsidP="00CB05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566A1D" w:rsidRDefault="00CD48EC" w:rsidP="00CB05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566A1D" w:rsidRDefault="00CD48EC" w:rsidP="00CB05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566A1D" w:rsidRDefault="00CD48EC" w:rsidP="00CB05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882F0F" w:rsidRDefault="00CD48EC" w:rsidP="00CB0528">
            <w:pPr>
              <w:pStyle w:val="a6"/>
              <w:jc w:val="both"/>
              <w:rPr>
                <w:sz w:val="20"/>
                <w:szCs w:val="20"/>
              </w:rPr>
            </w:pPr>
            <w:r w:rsidRPr="00882F0F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D48EC" w:rsidRPr="00882F0F" w:rsidRDefault="00CD48EC" w:rsidP="00CB0528">
            <w:pPr>
              <w:pStyle w:val="a6"/>
              <w:ind w:right="-2212"/>
              <w:jc w:val="both"/>
              <w:rPr>
                <w:sz w:val="20"/>
                <w:szCs w:val="20"/>
              </w:rPr>
            </w:pPr>
            <w:r w:rsidRPr="00882F0F">
              <w:rPr>
                <w:sz w:val="20"/>
                <w:szCs w:val="20"/>
              </w:rPr>
              <w:t>решению  Совета</w:t>
            </w:r>
          </w:p>
          <w:p w:rsidR="00CD48EC" w:rsidRPr="00882F0F" w:rsidRDefault="00CD48EC" w:rsidP="00CB0528">
            <w:pPr>
              <w:pStyle w:val="a6"/>
              <w:jc w:val="both"/>
              <w:rPr>
                <w:sz w:val="20"/>
                <w:szCs w:val="20"/>
              </w:rPr>
            </w:pPr>
            <w:r w:rsidRPr="00882F0F">
              <w:rPr>
                <w:sz w:val="20"/>
                <w:szCs w:val="20"/>
              </w:rPr>
              <w:t xml:space="preserve">депутатов </w:t>
            </w:r>
            <w:proofErr w:type="gramStart"/>
            <w:r w:rsidRPr="00882F0F">
              <w:rPr>
                <w:sz w:val="20"/>
                <w:szCs w:val="20"/>
              </w:rPr>
              <w:t>муниципального</w:t>
            </w:r>
            <w:proofErr w:type="gramEnd"/>
          </w:p>
          <w:p w:rsidR="00CD48EC" w:rsidRPr="00882F0F" w:rsidRDefault="00CD48EC" w:rsidP="00CB0528">
            <w:pPr>
              <w:pStyle w:val="a6"/>
              <w:jc w:val="both"/>
              <w:rPr>
                <w:sz w:val="20"/>
                <w:szCs w:val="20"/>
              </w:rPr>
            </w:pPr>
            <w:r w:rsidRPr="00882F0F">
              <w:rPr>
                <w:sz w:val="20"/>
                <w:szCs w:val="20"/>
              </w:rPr>
              <w:t xml:space="preserve">округа </w:t>
            </w:r>
            <w:r>
              <w:rPr>
                <w:sz w:val="20"/>
                <w:szCs w:val="20"/>
              </w:rPr>
              <w:t>П</w:t>
            </w:r>
            <w:r w:rsidRPr="00882F0F">
              <w:rPr>
                <w:sz w:val="20"/>
                <w:szCs w:val="20"/>
              </w:rPr>
              <w:t>реображенское</w:t>
            </w:r>
          </w:p>
          <w:p w:rsidR="00CD48EC" w:rsidRPr="00882F0F" w:rsidRDefault="00CD48EC" w:rsidP="00CB0528">
            <w:pPr>
              <w:pStyle w:val="a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2F0F">
              <w:rPr>
                <w:sz w:val="20"/>
                <w:szCs w:val="20"/>
              </w:rPr>
              <w:t>от  11 июня 2019 года №</w:t>
            </w:r>
            <w:r>
              <w:rPr>
                <w:sz w:val="20"/>
                <w:szCs w:val="20"/>
              </w:rPr>
              <w:t>07/02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C" w:rsidRPr="00566A1D" w:rsidRDefault="00CD48EC" w:rsidP="00CB052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D48EC" w:rsidRPr="00566A1D" w:rsidTr="00CB0528">
        <w:trPr>
          <w:trHeight w:val="240"/>
        </w:trPr>
        <w:tc>
          <w:tcPr>
            <w:tcW w:w="5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240"/>
        </w:trPr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240"/>
        </w:trPr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240"/>
        </w:trPr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240"/>
        </w:trPr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240"/>
        </w:trPr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405"/>
        </w:trPr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</w:rPr>
            </w:pPr>
          </w:p>
        </w:tc>
      </w:tr>
      <w:tr w:rsidR="00CD48EC" w:rsidRPr="00566A1D" w:rsidTr="00CB0528">
        <w:trPr>
          <w:trHeight w:val="1020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</w:rPr>
            </w:pPr>
            <w:r w:rsidRPr="00566A1D">
              <w:rPr>
                <w:b/>
                <w:bCs/>
              </w:rPr>
              <w:t xml:space="preserve">СВОДНЫЙ КАЛЕНДАРНЫЙ ПЛАН культурно-массовых, </w:t>
            </w:r>
            <w:proofErr w:type="spellStart"/>
            <w:r w:rsidRPr="00566A1D">
              <w:rPr>
                <w:b/>
                <w:bCs/>
              </w:rPr>
              <w:t>досуговых</w:t>
            </w:r>
            <w:proofErr w:type="spellEnd"/>
            <w:r w:rsidRPr="00566A1D">
              <w:rPr>
                <w:b/>
                <w:bCs/>
              </w:rPr>
              <w:t xml:space="preserve">, спортивных и физкультурно-оздоровительных  мероприятий с населением по месту жительства на </w:t>
            </w:r>
            <w:proofErr w:type="spellStart"/>
            <w:r w:rsidRPr="00566A1D">
              <w:rPr>
                <w:b/>
                <w:bCs/>
              </w:rPr>
              <w:t>территори</w:t>
            </w:r>
            <w:proofErr w:type="spellEnd"/>
            <w:r w:rsidRPr="00566A1D">
              <w:rPr>
                <w:b/>
                <w:bCs/>
              </w:rPr>
              <w:t xml:space="preserve"> района Преображенское Восточного административного округа города Москвы на 3 квартал 2019 года</w:t>
            </w:r>
          </w:p>
        </w:tc>
      </w:tr>
      <w:tr w:rsidR="00CD48EC" w:rsidRPr="00566A1D" w:rsidTr="00CB0528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№П\</w:t>
            </w:r>
            <w:proofErr w:type="gramStart"/>
            <w:r w:rsidRPr="00566A1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  <w:r w:rsidRPr="00566A1D">
              <w:rPr>
                <w:color w:val="000000"/>
                <w:sz w:val="18"/>
                <w:szCs w:val="18"/>
              </w:rPr>
              <w:t xml:space="preserve">(указать, в </w:t>
            </w:r>
            <w:proofErr w:type="gramStart"/>
            <w:r w:rsidRPr="00566A1D">
              <w:rPr>
                <w:color w:val="000000"/>
                <w:sz w:val="18"/>
                <w:szCs w:val="18"/>
              </w:rPr>
              <w:t>рамках</w:t>
            </w:r>
            <w:proofErr w:type="gramEnd"/>
            <w:r w:rsidRPr="00566A1D">
              <w:rPr>
                <w:color w:val="000000"/>
                <w:sz w:val="18"/>
                <w:szCs w:val="18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6A1D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566A1D">
              <w:rPr>
                <w:b/>
                <w:bCs/>
                <w:color w:val="000000"/>
                <w:sz w:val="18"/>
                <w:szCs w:val="18"/>
              </w:rPr>
              <w:t xml:space="preserve"> проводимые в рамках: </w:t>
            </w:r>
            <w:r w:rsidRPr="00566A1D">
              <w:rPr>
                <w:color w:val="000000"/>
                <w:sz w:val="18"/>
                <w:szCs w:val="18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Организаторы мероприятия (ответственные)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sz w:val="18"/>
                <w:szCs w:val="18"/>
              </w:rPr>
            </w:pPr>
            <w:r w:rsidRPr="00566A1D">
              <w:rPr>
                <w:b/>
                <w:bCs/>
                <w:sz w:val="18"/>
                <w:szCs w:val="18"/>
              </w:rPr>
              <w:t xml:space="preserve">Бюджет мероприятия (руб.) </w:t>
            </w:r>
          </w:p>
        </w:tc>
      </w:tr>
      <w:tr w:rsidR="00CD48EC" w:rsidRPr="00566A1D" w:rsidTr="00CB0528">
        <w:trPr>
          <w:trHeight w:val="17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EC" w:rsidRPr="00566A1D" w:rsidRDefault="00CD48EC" w:rsidP="00CB05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sz w:val="18"/>
                <w:szCs w:val="18"/>
              </w:rPr>
            </w:pPr>
            <w:r w:rsidRPr="00566A1D">
              <w:rPr>
                <w:b/>
                <w:bCs/>
                <w:sz w:val="18"/>
                <w:szCs w:val="18"/>
              </w:rPr>
              <w:t xml:space="preserve">субсидия на выполнение ГЗ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sz w:val="18"/>
                <w:szCs w:val="18"/>
              </w:rPr>
            </w:pPr>
            <w:r w:rsidRPr="00566A1D">
              <w:rPr>
                <w:b/>
                <w:bCs/>
                <w:sz w:val="18"/>
                <w:szCs w:val="18"/>
              </w:rPr>
              <w:t>привлеченные средства</w:t>
            </w:r>
          </w:p>
        </w:tc>
      </w:tr>
      <w:tr w:rsidR="00CD48EC" w:rsidRPr="00566A1D" w:rsidTr="00CB0528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D48EC" w:rsidRPr="00566A1D" w:rsidTr="00CB0528">
        <w:trPr>
          <w:trHeight w:val="420"/>
        </w:trPr>
        <w:tc>
          <w:tcPr>
            <w:tcW w:w="1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 xml:space="preserve">Культурно-массовые и </w:t>
            </w:r>
            <w:proofErr w:type="spellStart"/>
            <w:r w:rsidRPr="00566A1D">
              <w:rPr>
                <w:b/>
                <w:bCs/>
                <w:color w:val="000000"/>
                <w:sz w:val="18"/>
                <w:szCs w:val="18"/>
              </w:rPr>
              <w:t>досуговые</w:t>
            </w:r>
            <w:proofErr w:type="spellEnd"/>
            <w:r w:rsidRPr="00566A1D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Выставка детская работ «</w:t>
            </w:r>
            <w:proofErr w:type="spellStart"/>
            <w:r w:rsidRPr="00566A1D">
              <w:rPr>
                <w:sz w:val="16"/>
                <w:szCs w:val="16"/>
              </w:rPr>
              <w:t>Семицветик</w:t>
            </w:r>
            <w:proofErr w:type="spellEnd"/>
            <w:r w:rsidRPr="00566A1D">
              <w:rPr>
                <w:sz w:val="16"/>
                <w:szCs w:val="16"/>
              </w:rPr>
              <w:t>»</w:t>
            </w:r>
            <w:r w:rsidRPr="00566A1D">
              <w:rPr>
                <w:sz w:val="16"/>
                <w:szCs w:val="16"/>
              </w:rPr>
              <w:br/>
              <w:t>в студиях «</w:t>
            </w:r>
            <w:proofErr w:type="spellStart"/>
            <w:r w:rsidRPr="00566A1D">
              <w:rPr>
                <w:sz w:val="16"/>
                <w:szCs w:val="16"/>
              </w:rPr>
              <w:t>Мастерилка</w:t>
            </w:r>
            <w:proofErr w:type="spellEnd"/>
            <w:r w:rsidRPr="00566A1D">
              <w:rPr>
                <w:sz w:val="16"/>
                <w:szCs w:val="16"/>
              </w:rPr>
              <w:t>», «</w:t>
            </w:r>
            <w:proofErr w:type="spellStart"/>
            <w:r w:rsidRPr="00566A1D">
              <w:rPr>
                <w:sz w:val="16"/>
                <w:szCs w:val="16"/>
              </w:rPr>
              <w:t>Умейка</w:t>
            </w:r>
            <w:proofErr w:type="spellEnd"/>
            <w:r w:rsidRPr="00566A1D">
              <w:rPr>
                <w:sz w:val="16"/>
                <w:szCs w:val="16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03-14.07.2019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Выставка детская работ «</w:t>
            </w:r>
            <w:proofErr w:type="spellStart"/>
            <w:r w:rsidRPr="00566A1D">
              <w:rPr>
                <w:sz w:val="16"/>
                <w:szCs w:val="16"/>
              </w:rPr>
              <w:t>Летнаяя</w:t>
            </w:r>
            <w:proofErr w:type="spellEnd"/>
            <w:r w:rsidRPr="00566A1D">
              <w:rPr>
                <w:sz w:val="16"/>
                <w:szCs w:val="16"/>
              </w:rPr>
              <w:t xml:space="preserve"> пора» в студиях "Вдохновение" "Оригами-умельцы"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15-31.07.2019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Открытый урок «Букет ромашек» в студиях «Лепка», "Прикладное творчество"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30.07.2019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Ул. Б. </w:t>
            </w:r>
            <w:proofErr w:type="spellStart"/>
            <w:r w:rsidRPr="00566A1D">
              <w:rPr>
                <w:sz w:val="16"/>
                <w:szCs w:val="16"/>
              </w:rPr>
              <w:t>Черкизовская</w:t>
            </w:r>
            <w:proofErr w:type="spellEnd"/>
            <w:r w:rsidRPr="00566A1D">
              <w:rPr>
                <w:sz w:val="16"/>
                <w:szCs w:val="16"/>
              </w:rPr>
              <w:t>,  д.20,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Мастер-класс «Рисунки воском»  в студии «Живопись»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01.08.2019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Ул. Б. </w:t>
            </w:r>
            <w:proofErr w:type="spellStart"/>
            <w:r w:rsidRPr="00566A1D">
              <w:rPr>
                <w:sz w:val="16"/>
                <w:szCs w:val="16"/>
              </w:rPr>
              <w:t>Черкизовская</w:t>
            </w:r>
            <w:proofErr w:type="spellEnd"/>
            <w:r w:rsidRPr="00566A1D">
              <w:rPr>
                <w:sz w:val="16"/>
                <w:szCs w:val="16"/>
              </w:rPr>
              <w:t>,  д.20,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Мастер-класс по вокалу студии "Соловейка"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16.08.2019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Ул. Б. </w:t>
            </w:r>
            <w:proofErr w:type="spellStart"/>
            <w:r w:rsidRPr="00566A1D">
              <w:rPr>
                <w:sz w:val="16"/>
                <w:szCs w:val="16"/>
              </w:rPr>
              <w:t>Черкизовская</w:t>
            </w:r>
            <w:proofErr w:type="spellEnd"/>
            <w:r w:rsidRPr="00566A1D">
              <w:rPr>
                <w:sz w:val="16"/>
                <w:szCs w:val="16"/>
              </w:rPr>
              <w:t>,  д.20,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proofErr w:type="spellStart"/>
            <w:r w:rsidRPr="00566A1D">
              <w:rPr>
                <w:sz w:val="16"/>
                <w:szCs w:val="16"/>
              </w:rPr>
              <w:t>Празденчное</w:t>
            </w:r>
            <w:proofErr w:type="spellEnd"/>
            <w:r w:rsidRPr="00566A1D">
              <w:rPr>
                <w:sz w:val="16"/>
                <w:szCs w:val="16"/>
              </w:rPr>
              <w:t xml:space="preserve"> мероприятие День города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07.09.2019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Чаепитие в студии «Английский язык с нуля» посвященное Международному дню искоренения неграмотности.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16.09.2019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"День открытых дверей" развлекательный праздник, посвященный началу учебного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12.09.2019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40 000,00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8"/>
                <w:szCs w:val="18"/>
              </w:rPr>
            </w:pPr>
            <w:r w:rsidRPr="00566A1D">
              <w:rPr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proofErr w:type="spellStart"/>
            <w:r w:rsidRPr="00566A1D">
              <w:rPr>
                <w:sz w:val="16"/>
                <w:szCs w:val="16"/>
              </w:rPr>
              <w:t>Празднечное</w:t>
            </w:r>
            <w:proofErr w:type="spellEnd"/>
            <w:r w:rsidRPr="00566A1D">
              <w:rPr>
                <w:sz w:val="16"/>
                <w:szCs w:val="16"/>
              </w:rPr>
              <w:t xml:space="preserve"> мероприятие "В поисках счастья"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28.09.2019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6"/>
                <w:szCs w:val="16"/>
              </w:rPr>
            </w:pPr>
            <w:r w:rsidRPr="00566A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24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48EC" w:rsidRPr="00566A1D" w:rsidTr="00CB0528">
        <w:trPr>
          <w:trHeight w:val="240"/>
        </w:trPr>
        <w:tc>
          <w:tcPr>
            <w:tcW w:w="1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Физкультурно-оздоровительные и спортивные мероприятия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Мастер-класс по укреплению мышц спины в студии Оздоровительная гимнастика «Живица»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09.07.2019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Турнир по мини-футболу "</w:t>
            </w:r>
            <w:proofErr w:type="spellStart"/>
            <w:r w:rsidRPr="00566A1D">
              <w:rPr>
                <w:sz w:val="16"/>
                <w:szCs w:val="16"/>
              </w:rPr>
              <w:t>Джога-бонита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06.07.2019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Финал турнира "</w:t>
            </w:r>
            <w:proofErr w:type="spellStart"/>
            <w:r w:rsidRPr="00566A1D">
              <w:rPr>
                <w:sz w:val="16"/>
                <w:szCs w:val="16"/>
              </w:rPr>
              <w:t>Джога-бонита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13.07.2019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Соревнования по настольному теннису ко Дню физкультурника для всех желающих в секции «Настольный теннис»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04.08.2019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Открытие 12-го Чемпионата Преображенского района по мини-футболу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07.09.2019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ГБУ ЦРН "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  <w:r w:rsidRPr="00566A1D">
              <w:rPr>
                <w:sz w:val="16"/>
                <w:szCs w:val="16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Соревнования «Рывок гири 16кг» ко Дню Российского флага «Сила против насилия»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09.08.2019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Соревнования по </w:t>
            </w:r>
            <w:proofErr w:type="spellStart"/>
            <w:r w:rsidRPr="00566A1D">
              <w:rPr>
                <w:sz w:val="16"/>
                <w:szCs w:val="16"/>
              </w:rPr>
              <w:t>перетягиванию</w:t>
            </w:r>
            <w:proofErr w:type="spellEnd"/>
            <w:r w:rsidRPr="00566A1D">
              <w:rPr>
                <w:sz w:val="16"/>
                <w:szCs w:val="16"/>
              </w:rPr>
              <w:t xml:space="preserve"> каната в секции «Атлетическая гимнастика»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23.08.2019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Ул. Б. </w:t>
            </w:r>
            <w:proofErr w:type="spellStart"/>
            <w:r w:rsidRPr="00566A1D">
              <w:rPr>
                <w:sz w:val="16"/>
                <w:szCs w:val="16"/>
              </w:rPr>
              <w:t>Черкизовская</w:t>
            </w:r>
            <w:proofErr w:type="spellEnd"/>
            <w:r w:rsidRPr="00566A1D">
              <w:rPr>
                <w:sz w:val="16"/>
                <w:szCs w:val="16"/>
              </w:rPr>
              <w:t>,  д.20,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14.09.2019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Соревнования по шахматам и шашкам в секции «Шашки, шахматы», направленные на привлечение к занятиям интеллектуальными видами спорта  детей и подростков, в т.ч. из группы риска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08.09.2019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Ул. Б. </w:t>
            </w:r>
            <w:proofErr w:type="spellStart"/>
            <w:r w:rsidRPr="00566A1D">
              <w:rPr>
                <w:sz w:val="16"/>
                <w:szCs w:val="16"/>
              </w:rPr>
              <w:t>Черкизовская</w:t>
            </w:r>
            <w:proofErr w:type="spellEnd"/>
            <w:r w:rsidRPr="00566A1D">
              <w:rPr>
                <w:sz w:val="16"/>
                <w:szCs w:val="16"/>
              </w:rPr>
              <w:t>,  д.20,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Соревнования по мини-футболу «Выходи во двор, поиграем в футбол» среди детей и подростков  района Преображенское, посвященные Дню города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06.09.2019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</w:t>
            </w:r>
            <w:proofErr w:type="gramStart"/>
            <w:r w:rsidRPr="00566A1D">
              <w:rPr>
                <w:sz w:val="16"/>
                <w:szCs w:val="16"/>
              </w:rPr>
              <w:br/>
              <w:t>У</w:t>
            </w:r>
            <w:proofErr w:type="gramEnd"/>
            <w:r w:rsidRPr="00566A1D">
              <w:rPr>
                <w:sz w:val="16"/>
                <w:szCs w:val="16"/>
              </w:rPr>
              <w:t xml:space="preserve">л.Б. </w:t>
            </w:r>
            <w:proofErr w:type="spellStart"/>
            <w:r w:rsidRPr="00566A1D">
              <w:rPr>
                <w:sz w:val="16"/>
                <w:szCs w:val="16"/>
              </w:rPr>
              <w:t>Черкизовская</w:t>
            </w:r>
            <w:proofErr w:type="spellEnd"/>
            <w:r w:rsidRPr="00566A1D">
              <w:rPr>
                <w:sz w:val="16"/>
                <w:szCs w:val="16"/>
              </w:rPr>
              <w:t>,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21.09.2019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Соревнования по шашкам в  клубах «Звезда» и «Здоровье», посвященные Международному дню мира  и  направленные на популяризацию активного досуга среди населения старшего возраста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22.09.2019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28.09.2019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color w:val="000000"/>
                <w:sz w:val="18"/>
                <w:szCs w:val="18"/>
              </w:rPr>
            </w:pPr>
            <w:r w:rsidRPr="00566A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Мастер – класс «Здоровая спина» в секции Оздоровительная гимнастика «Живица»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26.09.2019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 xml:space="preserve">ГБУ ЦРН </w:t>
            </w:r>
            <w:proofErr w:type="spellStart"/>
            <w:r w:rsidRPr="00566A1D">
              <w:rPr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sz w:val="16"/>
                <w:szCs w:val="16"/>
              </w:rPr>
            </w:pPr>
            <w:r w:rsidRPr="00566A1D">
              <w:rPr>
                <w:sz w:val="16"/>
                <w:szCs w:val="16"/>
              </w:rPr>
              <w:t> </w:t>
            </w:r>
          </w:p>
        </w:tc>
      </w:tr>
      <w:tr w:rsidR="00CD48EC" w:rsidRPr="00566A1D" w:rsidTr="00CB0528">
        <w:trPr>
          <w:trHeight w:val="24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8EC" w:rsidRPr="00566A1D" w:rsidRDefault="00CD48EC" w:rsidP="00CB0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 xml:space="preserve">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48EC" w:rsidRPr="00566A1D" w:rsidTr="00CB0528">
        <w:trPr>
          <w:trHeight w:val="24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ИТОГО (</w:t>
            </w:r>
            <w:proofErr w:type="spellStart"/>
            <w:r w:rsidRPr="00566A1D">
              <w:rPr>
                <w:b/>
                <w:bCs/>
                <w:color w:val="000000"/>
                <w:sz w:val="18"/>
                <w:szCs w:val="18"/>
              </w:rPr>
              <w:t>досуговые</w:t>
            </w:r>
            <w:proofErr w:type="spellEnd"/>
            <w:r w:rsidRPr="00566A1D">
              <w:rPr>
                <w:b/>
                <w:bCs/>
                <w:color w:val="000000"/>
                <w:sz w:val="18"/>
                <w:szCs w:val="18"/>
              </w:rPr>
              <w:t>, спортивные и социально-воспитательные мероприятия):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230000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8EC" w:rsidRPr="00566A1D" w:rsidRDefault="00CD48EC" w:rsidP="00CB0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1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D48EC" w:rsidRDefault="00CD48EC" w:rsidP="00CD48EC">
      <w:pPr>
        <w:jc w:val="center"/>
        <w:sectPr w:rsidR="00CD48EC" w:rsidSect="00882F0F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CD48EC" w:rsidRDefault="00CD48EC" w:rsidP="00CD48EC">
      <w:pPr>
        <w:rPr>
          <w:b/>
          <w:sz w:val="28"/>
          <w:szCs w:val="28"/>
        </w:rPr>
      </w:pPr>
    </w:p>
    <w:p w:rsidR="00CD48EC" w:rsidRDefault="00CD48EC" w:rsidP="00CD48EC"/>
    <w:tbl>
      <w:tblPr>
        <w:tblW w:w="0" w:type="auto"/>
        <w:tblLook w:val="04A0"/>
      </w:tblPr>
      <w:tblGrid>
        <w:gridCol w:w="4785"/>
        <w:gridCol w:w="4786"/>
      </w:tblGrid>
      <w:tr w:rsidR="00CD48EC" w:rsidRPr="00336AD9" w:rsidTr="00CB0528">
        <w:tc>
          <w:tcPr>
            <w:tcW w:w="4785" w:type="dxa"/>
            <w:shd w:val="clear" w:color="auto" w:fill="auto"/>
          </w:tcPr>
          <w:p w:rsidR="00CD48EC" w:rsidRPr="006D0A28" w:rsidRDefault="00CD48EC" w:rsidP="00CB0528">
            <w:pPr>
              <w:pStyle w:val="ConsPlusTitle"/>
              <w:ind w:right="-4787"/>
              <w:jc w:val="both"/>
              <w:rPr>
                <w:b w:val="0"/>
              </w:rPr>
            </w:pPr>
          </w:p>
        </w:tc>
        <w:tc>
          <w:tcPr>
            <w:tcW w:w="4786" w:type="dxa"/>
            <w:shd w:val="clear" w:color="auto" w:fill="auto"/>
          </w:tcPr>
          <w:p w:rsidR="00CD48EC" w:rsidRPr="00336AD9" w:rsidRDefault="00CD48EC" w:rsidP="00CB0528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0F2783" w:rsidRDefault="000F2783"/>
    <w:sectPr w:rsidR="000F2783" w:rsidSect="000F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48EC"/>
    <w:rsid w:val="000F2783"/>
    <w:rsid w:val="00C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48EC"/>
    <w:rPr>
      <w:b/>
      <w:bCs/>
    </w:rPr>
  </w:style>
  <w:style w:type="paragraph" w:customStyle="1" w:styleId="ConsPlusTitle">
    <w:name w:val="ConsPlusTitle"/>
    <w:rsid w:val="00CD4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E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D4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CD48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2019-06-11T09:16:00Z</dcterms:created>
  <dcterms:modified xsi:type="dcterms:W3CDTF">2019-06-11T09:18:00Z</dcterms:modified>
</cp:coreProperties>
</file>