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990" w:rsidRPr="008644FB" w:rsidRDefault="00545B52" w:rsidP="00AB3990">
      <w:pPr>
        <w:tabs>
          <w:tab w:val="center" w:pos="3972"/>
        </w:tabs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-174625</wp:posOffset>
            </wp:positionH>
            <wp:positionV relativeFrom="margin">
              <wp:posOffset>-228600</wp:posOffset>
            </wp:positionV>
            <wp:extent cx="685800" cy="76454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oto_10_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3990" w:rsidRPr="008644FB">
        <w:rPr>
          <w:rFonts w:ascii="Times New Roman" w:hAnsi="Times New Roman" w:cs="Times New Roman"/>
          <w:b/>
          <w:sz w:val="28"/>
          <w:szCs w:val="28"/>
        </w:rPr>
        <w:t>ВОСТОЧНЫЙ АДМИНИСТРАТИВНЫЙ ОКРУГ</w:t>
      </w:r>
    </w:p>
    <w:p w:rsidR="00AB3990" w:rsidRDefault="00AB3990" w:rsidP="00AB3990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4FB">
        <w:rPr>
          <w:rFonts w:ascii="Times New Roman" w:hAnsi="Times New Roman" w:cs="Times New Roman"/>
          <w:b/>
          <w:sz w:val="28"/>
          <w:szCs w:val="28"/>
        </w:rPr>
        <w:t xml:space="preserve">УПРАВА РАЙОНА </w:t>
      </w:r>
      <w:r>
        <w:rPr>
          <w:rFonts w:ascii="Times New Roman" w:hAnsi="Times New Roman" w:cs="Times New Roman"/>
          <w:b/>
          <w:sz w:val="28"/>
          <w:szCs w:val="28"/>
        </w:rPr>
        <w:t>ПРЕОБРАЖЕНСКОЕ</w:t>
      </w:r>
    </w:p>
    <w:p w:rsidR="00AB3990" w:rsidRDefault="00AB3990" w:rsidP="00AB3990">
      <w:pPr>
        <w:spacing w:after="0" w:line="240" w:lineRule="auto"/>
        <w:ind w:firstLine="297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МОСКВЫ</w:t>
      </w:r>
    </w:p>
    <w:p w:rsidR="00AB3990" w:rsidRDefault="00AB3990" w:rsidP="00927D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B3990" w:rsidRDefault="00AB3990" w:rsidP="00927D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B3990" w:rsidRDefault="00AB3990" w:rsidP="00927D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B3990" w:rsidRDefault="00AB3990" w:rsidP="00927D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B3990" w:rsidRDefault="00AB3990" w:rsidP="00927D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45F1F" w:rsidRDefault="00A45F1F" w:rsidP="00927D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B3990" w:rsidRDefault="00AB3990" w:rsidP="00927D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B3990" w:rsidRDefault="00AB3990" w:rsidP="00927D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B3990" w:rsidRDefault="00AB3990" w:rsidP="00927D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B3990" w:rsidRDefault="00AB3990" w:rsidP="00927D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B3990" w:rsidRDefault="00AB3990" w:rsidP="00545B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45B52" w:rsidRPr="00E9406D" w:rsidRDefault="00545B52" w:rsidP="00545B52">
      <w:pPr>
        <w:spacing w:after="0"/>
        <w:ind w:firstLine="36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9406D">
        <w:rPr>
          <w:rFonts w:ascii="Times New Roman" w:hAnsi="Times New Roman" w:cs="Times New Roman"/>
          <w:b/>
          <w:sz w:val="40"/>
          <w:szCs w:val="40"/>
        </w:rPr>
        <w:t xml:space="preserve">ОТЧЁТ </w:t>
      </w:r>
    </w:p>
    <w:p w:rsidR="00545B52" w:rsidRPr="00E9406D" w:rsidRDefault="00545B52" w:rsidP="00545B52">
      <w:pPr>
        <w:spacing w:after="0"/>
        <w:ind w:firstLine="36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9406D">
        <w:rPr>
          <w:rFonts w:ascii="Times New Roman" w:hAnsi="Times New Roman" w:cs="Times New Roman"/>
          <w:b/>
          <w:sz w:val="40"/>
          <w:szCs w:val="40"/>
        </w:rPr>
        <w:t xml:space="preserve">главы управы района Преображенское </w:t>
      </w:r>
    </w:p>
    <w:p w:rsidR="00545B52" w:rsidRPr="00E9406D" w:rsidRDefault="00545B52" w:rsidP="00545B52">
      <w:pPr>
        <w:spacing w:after="0"/>
        <w:ind w:firstLine="36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9406D">
        <w:rPr>
          <w:rFonts w:ascii="Times New Roman" w:hAnsi="Times New Roman" w:cs="Times New Roman"/>
          <w:b/>
          <w:sz w:val="40"/>
          <w:szCs w:val="40"/>
        </w:rPr>
        <w:t xml:space="preserve">города Москвы </w:t>
      </w:r>
    </w:p>
    <w:p w:rsidR="00545B52" w:rsidRPr="00E9406D" w:rsidRDefault="00545B52" w:rsidP="00545B52">
      <w:pPr>
        <w:spacing w:after="0"/>
        <w:ind w:firstLine="36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ЯМАЛДИНОВА</w:t>
      </w:r>
      <w:r w:rsidRPr="00E9406D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545B52" w:rsidRPr="00E9406D" w:rsidRDefault="00545B52" w:rsidP="00545B52">
      <w:pPr>
        <w:spacing w:after="0"/>
        <w:ind w:firstLine="36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Руслана Маратовича</w:t>
      </w:r>
    </w:p>
    <w:p w:rsidR="00545B52" w:rsidRPr="00E9406D" w:rsidRDefault="00545B52" w:rsidP="00545B52">
      <w:pPr>
        <w:spacing w:after="0"/>
        <w:ind w:firstLine="36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45B52" w:rsidRPr="00E9406D" w:rsidRDefault="00545B52" w:rsidP="00545B5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9406D">
        <w:rPr>
          <w:rFonts w:ascii="Times New Roman" w:hAnsi="Times New Roman" w:cs="Times New Roman"/>
          <w:b/>
          <w:sz w:val="40"/>
          <w:szCs w:val="40"/>
        </w:rPr>
        <w:t xml:space="preserve">«О результатах деятельности </w:t>
      </w:r>
    </w:p>
    <w:p w:rsidR="00545B52" w:rsidRPr="00E9406D" w:rsidRDefault="00545B52" w:rsidP="00545B5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9406D">
        <w:rPr>
          <w:rFonts w:ascii="Times New Roman" w:hAnsi="Times New Roman" w:cs="Times New Roman"/>
          <w:b/>
          <w:sz w:val="40"/>
          <w:szCs w:val="40"/>
        </w:rPr>
        <w:t>управы района Преображенское города</w:t>
      </w:r>
    </w:p>
    <w:p w:rsidR="00545B52" w:rsidRPr="00E9406D" w:rsidRDefault="00545B52" w:rsidP="00545B5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9406D">
        <w:rPr>
          <w:rFonts w:ascii="Times New Roman" w:hAnsi="Times New Roman" w:cs="Times New Roman"/>
          <w:b/>
          <w:sz w:val="40"/>
          <w:szCs w:val="40"/>
        </w:rPr>
        <w:t xml:space="preserve"> Москвы в 201</w:t>
      </w:r>
      <w:r>
        <w:rPr>
          <w:rFonts w:ascii="Times New Roman" w:hAnsi="Times New Roman" w:cs="Times New Roman"/>
          <w:b/>
          <w:sz w:val="40"/>
          <w:szCs w:val="40"/>
        </w:rPr>
        <w:t>8</w:t>
      </w:r>
      <w:r w:rsidRPr="00E9406D">
        <w:rPr>
          <w:rFonts w:ascii="Times New Roman" w:hAnsi="Times New Roman" w:cs="Times New Roman"/>
          <w:b/>
          <w:sz w:val="40"/>
          <w:szCs w:val="40"/>
        </w:rPr>
        <w:t xml:space="preserve"> году»</w:t>
      </w:r>
    </w:p>
    <w:p w:rsidR="00545B52" w:rsidRPr="00E9406D" w:rsidRDefault="00545B52" w:rsidP="00545B52">
      <w:pPr>
        <w:spacing w:after="0"/>
        <w:ind w:firstLine="360"/>
      </w:pPr>
    </w:p>
    <w:p w:rsidR="00545B52" w:rsidRPr="00E9406D" w:rsidRDefault="00545B52" w:rsidP="00545B52">
      <w:pPr>
        <w:spacing w:after="0"/>
        <w:ind w:firstLine="36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9406D">
        <w:rPr>
          <w:rFonts w:ascii="Times New Roman" w:hAnsi="Times New Roman" w:cs="Times New Roman"/>
          <w:b/>
          <w:sz w:val="40"/>
          <w:szCs w:val="40"/>
        </w:rPr>
        <w:t xml:space="preserve">на заседании Совета депутатов </w:t>
      </w:r>
    </w:p>
    <w:p w:rsidR="00545B52" w:rsidRPr="00E9406D" w:rsidRDefault="00545B52" w:rsidP="00545B52">
      <w:pPr>
        <w:spacing w:after="0"/>
        <w:ind w:firstLine="36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9406D">
        <w:rPr>
          <w:rFonts w:ascii="Times New Roman" w:hAnsi="Times New Roman" w:cs="Times New Roman"/>
          <w:b/>
          <w:sz w:val="40"/>
          <w:szCs w:val="40"/>
        </w:rPr>
        <w:t xml:space="preserve">муниципального округа Преображенское </w:t>
      </w:r>
    </w:p>
    <w:p w:rsidR="00545B52" w:rsidRPr="00E9406D" w:rsidRDefault="00545B52" w:rsidP="00545B52">
      <w:pPr>
        <w:spacing w:after="0"/>
        <w:ind w:firstLine="36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9406D">
        <w:rPr>
          <w:rFonts w:ascii="Times New Roman" w:hAnsi="Times New Roman" w:cs="Times New Roman"/>
          <w:b/>
          <w:sz w:val="40"/>
          <w:szCs w:val="40"/>
        </w:rPr>
        <w:t>в городе Москве</w:t>
      </w:r>
    </w:p>
    <w:p w:rsidR="00545B52" w:rsidRPr="00E9406D" w:rsidRDefault="00545B52" w:rsidP="00545B52">
      <w:pPr>
        <w:spacing w:after="0"/>
      </w:pPr>
    </w:p>
    <w:p w:rsidR="00AB3990" w:rsidRDefault="00AB3990" w:rsidP="00927D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B3990" w:rsidRDefault="00AB3990" w:rsidP="00927D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B3990" w:rsidRDefault="00AB3990" w:rsidP="00927D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8177D" w:rsidRDefault="00C8177D" w:rsidP="00927D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8177D" w:rsidRDefault="00C8177D" w:rsidP="00927D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8177D" w:rsidRDefault="00C8177D" w:rsidP="00927D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8177D" w:rsidRDefault="00C8177D" w:rsidP="00927D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8177D" w:rsidRDefault="00C8177D" w:rsidP="00927D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8177D" w:rsidRDefault="00C8177D" w:rsidP="00927D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8177D" w:rsidRDefault="00C8177D" w:rsidP="00545B5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B3990" w:rsidRPr="008644FB" w:rsidRDefault="00AB3990" w:rsidP="00AB3990">
      <w:pPr>
        <w:ind w:hanging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44FB">
        <w:rPr>
          <w:rFonts w:ascii="Times New Roman" w:hAnsi="Times New Roman" w:cs="Times New Roman"/>
          <w:sz w:val="28"/>
          <w:szCs w:val="28"/>
        </w:rPr>
        <w:t xml:space="preserve">Москва </w:t>
      </w:r>
    </w:p>
    <w:p w:rsidR="00AB3990" w:rsidRPr="00C8177D" w:rsidRDefault="00E658D4" w:rsidP="00C8177D">
      <w:pPr>
        <w:ind w:hanging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D216EC">
        <w:rPr>
          <w:rFonts w:ascii="Times New Roman" w:hAnsi="Times New Roman" w:cs="Times New Roman"/>
          <w:sz w:val="28"/>
          <w:szCs w:val="28"/>
        </w:rPr>
        <w:t>9</w:t>
      </w:r>
    </w:p>
    <w:p w:rsidR="00545B52" w:rsidRPr="00545B52" w:rsidRDefault="00545B52" w:rsidP="00545B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B52">
        <w:rPr>
          <w:rFonts w:ascii="Times New Roman" w:hAnsi="Times New Roman" w:cs="Times New Roman"/>
          <w:b/>
          <w:sz w:val="28"/>
          <w:szCs w:val="28"/>
        </w:rPr>
        <w:lastRenderedPageBreak/>
        <w:t>Уважаемые депутаты!</w:t>
      </w:r>
    </w:p>
    <w:p w:rsidR="00545B52" w:rsidRPr="00E9406D" w:rsidRDefault="00545B52" w:rsidP="00545B5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законодательством</w:t>
      </w:r>
      <w:proofErr w:type="gramEnd"/>
      <w:r w:rsidRPr="00E9406D">
        <w:rPr>
          <w:rFonts w:ascii="Times New Roman" w:hAnsi="Times New Roman" w:cs="Times New Roman"/>
          <w:sz w:val="28"/>
          <w:szCs w:val="28"/>
        </w:rPr>
        <w:t xml:space="preserve"> установленным в городе Москве представляю вам отчет о результатах деятельности управы по выполнению Комплексной программы развития района Преображенское и взаимодействию управы, депутатского корпуса муниципального округа и жителей по решению вопросов социально-экономического развития района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9406D">
        <w:rPr>
          <w:rFonts w:ascii="Times New Roman" w:hAnsi="Times New Roman" w:cs="Times New Roman"/>
          <w:sz w:val="28"/>
          <w:szCs w:val="28"/>
        </w:rPr>
        <w:t xml:space="preserve"> году, в котором будут отражены основные направления деятельности управы.</w:t>
      </w:r>
    </w:p>
    <w:p w:rsidR="009024C4" w:rsidRPr="008F3A54" w:rsidRDefault="00E63C24" w:rsidP="00545B5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F3A54">
        <w:rPr>
          <w:rFonts w:ascii="Times New Roman" w:eastAsia="Calibri" w:hAnsi="Times New Roman" w:cs="Times New Roman"/>
          <w:bCs/>
          <w:sz w:val="28"/>
          <w:szCs w:val="28"/>
        </w:rPr>
        <w:t xml:space="preserve">За счет средств направленных на стимулирование управ районов в </w:t>
      </w:r>
      <w:r w:rsidR="009024C4" w:rsidRPr="008F3A54">
        <w:rPr>
          <w:rFonts w:ascii="Times New Roman" w:eastAsia="Calibri" w:hAnsi="Times New Roman" w:cs="Times New Roman"/>
          <w:bCs/>
          <w:sz w:val="28"/>
          <w:szCs w:val="28"/>
        </w:rPr>
        <w:t>2018</w:t>
      </w:r>
      <w:r w:rsidRPr="008F3A54">
        <w:rPr>
          <w:rFonts w:ascii="Times New Roman" w:eastAsia="Calibri" w:hAnsi="Times New Roman" w:cs="Times New Roman"/>
          <w:bCs/>
          <w:sz w:val="28"/>
          <w:szCs w:val="28"/>
        </w:rPr>
        <w:t xml:space="preserve"> году на территории района Преображенское </w:t>
      </w:r>
      <w:r w:rsidR="009024C4" w:rsidRPr="008F3A54">
        <w:rPr>
          <w:rFonts w:ascii="Times New Roman" w:eastAsia="Calibri" w:hAnsi="Times New Roman" w:cs="Times New Roman"/>
          <w:bCs/>
          <w:sz w:val="28"/>
          <w:szCs w:val="28"/>
        </w:rPr>
        <w:t>проведены</w:t>
      </w:r>
      <w:r w:rsidRPr="008F3A54">
        <w:rPr>
          <w:rFonts w:ascii="Times New Roman" w:eastAsia="Calibri" w:hAnsi="Times New Roman" w:cs="Times New Roman"/>
          <w:bCs/>
          <w:sz w:val="28"/>
          <w:szCs w:val="28"/>
        </w:rPr>
        <w:t xml:space="preserve"> работы по </w:t>
      </w:r>
      <w:r w:rsidR="009024C4" w:rsidRPr="008F3A54">
        <w:rPr>
          <w:rFonts w:ascii="Times New Roman" w:eastAsia="Calibri" w:hAnsi="Times New Roman" w:cs="Times New Roman"/>
          <w:bCs/>
          <w:sz w:val="28"/>
          <w:szCs w:val="28"/>
        </w:rPr>
        <w:t xml:space="preserve">комплексному благоустройству </w:t>
      </w:r>
      <w:r w:rsidR="009024C4" w:rsidRPr="008F3A54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="00927D19" w:rsidRPr="008F3A5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8F3A5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дворовых </w:t>
      </w:r>
      <w:r w:rsidR="001926AA" w:rsidRPr="008F3A54">
        <w:rPr>
          <w:rFonts w:ascii="Times New Roman" w:eastAsia="Calibri" w:hAnsi="Times New Roman" w:cs="Times New Roman"/>
          <w:b/>
          <w:bCs/>
          <w:sz w:val="28"/>
          <w:szCs w:val="28"/>
        </w:rPr>
        <w:t>территорий</w:t>
      </w:r>
      <w:r w:rsidR="009024C4" w:rsidRPr="008F3A54">
        <w:rPr>
          <w:rFonts w:ascii="Times New Roman" w:eastAsia="Calibri" w:hAnsi="Times New Roman" w:cs="Times New Roman"/>
          <w:bCs/>
          <w:sz w:val="28"/>
          <w:szCs w:val="28"/>
        </w:rPr>
        <w:t xml:space="preserve"> по адресам:</w:t>
      </w:r>
    </w:p>
    <w:p w:rsidR="009024C4" w:rsidRPr="008F3A54" w:rsidRDefault="009024C4" w:rsidP="009024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F3A54">
        <w:rPr>
          <w:rFonts w:ascii="Times New Roman" w:eastAsia="Calibri" w:hAnsi="Times New Roman" w:cs="Times New Roman"/>
          <w:bCs/>
          <w:sz w:val="28"/>
          <w:szCs w:val="28"/>
        </w:rPr>
        <w:t>- Преображенская ул., д. 2, корп. 1;</w:t>
      </w:r>
    </w:p>
    <w:p w:rsidR="009024C4" w:rsidRPr="008F3A54" w:rsidRDefault="009024C4" w:rsidP="009024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F3A54">
        <w:rPr>
          <w:rFonts w:ascii="Times New Roman" w:eastAsia="Calibri" w:hAnsi="Times New Roman" w:cs="Times New Roman"/>
          <w:bCs/>
          <w:sz w:val="28"/>
          <w:szCs w:val="28"/>
        </w:rPr>
        <w:t>- 2-я Пугачевская, д. 8, корп. 5;</w:t>
      </w:r>
    </w:p>
    <w:p w:rsidR="009024C4" w:rsidRPr="008F3A54" w:rsidRDefault="009024C4" w:rsidP="009024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F3A54">
        <w:rPr>
          <w:rFonts w:ascii="Times New Roman" w:eastAsia="Calibri" w:hAnsi="Times New Roman" w:cs="Times New Roman"/>
          <w:bCs/>
          <w:sz w:val="28"/>
          <w:szCs w:val="28"/>
        </w:rPr>
        <w:t>- Преображенский вал, д. 24, корп.2,4;</w:t>
      </w:r>
    </w:p>
    <w:p w:rsidR="00AF3EC7" w:rsidRPr="008F3A54" w:rsidRDefault="00A97F77" w:rsidP="00AF3E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 место по Восточному административному округу занял двор, расположенный по адресу:</w:t>
      </w:r>
      <w:r w:rsidR="009024C4" w:rsidRPr="008F3A54">
        <w:rPr>
          <w:rFonts w:ascii="Times New Roman" w:eastAsia="Calibri" w:hAnsi="Times New Roman" w:cs="Times New Roman"/>
          <w:bCs/>
          <w:sz w:val="28"/>
          <w:szCs w:val="28"/>
        </w:rPr>
        <w:t xml:space="preserve"> Преображенс</w:t>
      </w:r>
      <w:r w:rsidR="00AF3EC7" w:rsidRPr="008F3A54">
        <w:rPr>
          <w:rFonts w:ascii="Times New Roman" w:eastAsia="Calibri" w:hAnsi="Times New Roman" w:cs="Times New Roman"/>
          <w:bCs/>
          <w:sz w:val="28"/>
          <w:szCs w:val="28"/>
        </w:rPr>
        <w:t>кая площадь, д. 6 в рамках благоустройства выполнены работы по ремонту асфальтового покрытия, замене бортового камня, ремонту газонов, устройство резинового покрытия на детских и спортивных площадках, установка МАФ.</w:t>
      </w:r>
    </w:p>
    <w:p w:rsidR="00AF3EC7" w:rsidRPr="008F3A54" w:rsidRDefault="00AF3EC7" w:rsidP="00AF3E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F3A54">
        <w:rPr>
          <w:rFonts w:ascii="Times New Roman" w:eastAsia="Calibri" w:hAnsi="Times New Roman" w:cs="Times New Roman"/>
          <w:bCs/>
          <w:sz w:val="28"/>
          <w:szCs w:val="28"/>
        </w:rPr>
        <w:t xml:space="preserve">На 44 дворовых территориях проведены отдельные виды работ, в рамках которых произведен ремонт асфальтового покрытия, замена бортового камня, ремонт газонов, реконструировано </w:t>
      </w:r>
      <w:r w:rsidR="008828FA">
        <w:rPr>
          <w:rFonts w:ascii="Times New Roman" w:eastAsia="Calibri" w:hAnsi="Times New Roman" w:cs="Times New Roman"/>
          <w:bCs/>
          <w:sz w:val="28"/>
          <w:szCs w:val="28"/>
        </w:rPr>
        <w:t>56</w:t>
      </w:r>
      <w:r w:rsidRPr="008F3A54">
        <w:rPr>
          <w:rFonts w:ascii="Times New Roman" w:eastAsia="Calibri" w:hAnsi="Times New Roman" w:cs="Times New Roman"/>
          <w:bCs/>
          <w:sz w:val="28"/>
          <w:szCs w:val="28"/>
        </w:rPr>
        <w:t xml:space="preserve"> контейнерных площадок, высажено более 3700 кустарников.</w:t>
      </w:r>
    </w:p>
    <w:p w:rsidR="005A0810" w:rsidRPr="004336BB" w:rsidRDefault="005A0810" w:rsidP="005A0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F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жегодно по предложению жителей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F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Москве благоустраивается около 50 "народных парков". Такие работы по приведению территории в порядок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</w:t>
      </w:r>
      <w:r w:rsidRPr="008F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сквере между ул. </w:t>
      </w:r>
      <w:proofErr w:type="spellStart"/>
      <w:r w:rsidRPr="008F3A5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Алымова</w:t>
      </w:r>
      <w:proofErr w:type="spellEnd"/>
      <w:r w:rsidRPr="008F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ул. Краснобогатырская. Проектно-сметную документацию для сквера разработали в 2018-м году, учтя в ней пожелания жителей района Преображенское. В рамках благоустройства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проложили пешеходные </w:t>
      </w:r>
      <w:r w:rsidRPr="008F3A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дорожки, установ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8F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дополнительные опоры освещения, сдела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8F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детские и спортивные площадки, обустро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8F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территорию для выгула и дрессировки собак.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Озеленили территорию</w:t>
      </w:r>
      <w:r w:rsidRPr="008F3A5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8F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цветники.</w:t>
      </w:r>
      <w:r w:rsidRPr="00A6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A0810" w:rsidRPr="008F3A54" w:rsidRDefault="005A0810" w:rsidP="005A0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A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F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F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очется отметить, что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текущем году</w:t>
      </w:r>
      <w:r w:rsidRPr="008F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A60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авершено благоустройство Большой Черкизовской улицы. Оборудованы детские площадки, </w:t>
      </w:r>
      <w:r w:rsidRPr="008F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обустроены газоны, </w:t>
      </w:r>
      <w:r w:rsidRPr="00A60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пешеходные дорожки, высажены деревья и кустарники. Проведено дополнительное освещение памятника С.Л. </w:t>
      </w:r>
      <w:proofErr w:type="spellStart"/>
      <w:r w:rsidRPr="00A6068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Бухвостову</w:t>
      </w:r>
      <w:proofErr w:type="spellEnd"/>
      <w:r w:rsidR="00A9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освещение Большой Черкизовской улицы </w:t>
      </w:r>
      <w:r w:rsidR="00125F3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9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метро Преображенская площадь до путепровода </w:t>
      </w:r>
      <w:r w:rsidR="00125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Черкизовский </w:t>
      </w:r>
      <w:r w:rsidR="00A97F77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обеих сторон</w:t>
      </w:r>
      <w:r w:rsidR="00125F3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bookmarkStart w:id="0" w:name="_GoBack"/>
      <w:bookmarkEnd w:id="0"/>
      <w:r w:rsidRPr="00A60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A0810" w:rsidRPr="008F3A54" w:rsidRDefault="005A0810" w:rsidP="005A0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подготовки системы образования к новому учебному году в районе благоустроено </w:t>
      </w:r>
      <w:r w:rsidRPr="008F3A54">
        <w:rPr>
          <w:rFonts w:ascii="Times New Roman" w:eastAsia="Times New Roman" w:hAnsi="Times New Roman" w:cs="Times New Roman"/>
          <w:sz w:val="28"/>
          <w:szCs w:val="28"/>
          <w:lang w:eastAsia="ru-RU"/>
        </w:rPr>
        <w:t>3 детских сада по адресам:</w:t>
      </w:r>
    </w:p>
    <w:p w:rsidR="005A0810" w:rsidRPr="008F3A54" w:rsidRDefault="005A0810" w:rsidP="005A081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A5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ул. 2-я Пугачевская, д.12, стр.1;</w:t>
      </w:r>
    </w:p>
    <w:p w:rsidR="005A0810" w:rsidRPr="008F3A54" w:rsidRDefault="005A0810" w:rsidP="005A081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A5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ул. Б. Черкизовская, д. 5, корп. 2;</w:t>
      </w:r>
    </w:p>
    <w:p w:rsidR="005A0810" w:rsidRPr="008F3A54" w:rsidRDefault="005A0810" w:rsidP="005A081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ул. </w:t>
      </w:r>
      <w:proofErr w:type="spellStart"/>
      <w:r w:rsidRPr="008F3A54">
        <w:rPr>
          <w:rFonts w:ascii="Times New Roman" w:eastAsia="Times New Roman" w:hAnsi="Times New Roman" w:cs="Times New Roman"/>
          <w:sz w:val="28"/>
          <w:szCs w:val="28"/>
          <w:lang w:eastAsia="ru-RU"/>
        </w:rPr>
        <w:t>Б.Черкизовская</w:t>
      </w:r>
      <w:proofErr w:type="spellEnd"/>
      <w:r w:rsidRPr="008F3A54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32А;</w:t>
      </w:r>
    </w:p>
    <w:p w:rsidR="005A0810" w:rsidRDefault="005A0810" w:rsidP="005A0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озеленили, отремонтировали веранды,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положили новое </w:t>
      </w:r>
      <w:r w:rsidRPr="008F3A5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асфальтобетонное покрытие, заменили бортовой камень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60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безопасности и </w:t>
      </w:r>
      <w:r w:rsidRPr="00A606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комфорта на детских площадках установлены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</w:t>
      </w:r>
      <w:r w:rsidRPr="00A60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игровые комплексы, отвечающие всем требованиям безопасности. </w:t>
      </w:r>
      <w:r w:rsidRPr="008F3A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ремонт контейнерных площадок.</w:t>
      </w:r>
    </w:p>
    <w:p w:rsidR="00913C71" w:rsidRPr="008F3A54" w:rsidRDefault="002E434E" w:rsidP="005418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3A54">
        <w:rPr>
          <w:rFonts w:ascii="Times New Roman" w:eastAsia="Calibri" w:hAnsi="Times New Roman" w:cs="Times New Roman"/>
          <w:sz w:val="28"/>
          <w:szCs w:val="28"/>
        </w:rPr>
        <w:t xml:space="preserve">В 2018 году управой района продолжена работа по </w:t>
      </w:r>
      <w:r w:rsidR="0066151A" w:rsidRPr="008F3A54">
        <w:rPr>
          <w:rFonts w:ascii="Times New Roman" w:eastAsia="Calibri" w:hAnsi="Times New Roman" w:cs="Times New Roman"/>
          <w:sz w:val="28"/>
          <w:szCs w:val="28"/>
        </w:rPr>
        <w:t>обеспечению б</w:t>
      </w:r>
      <w:r w:rsidRPr="008F3A54">
        <w:rPr>
          <w:rFonts w:ascii="Times New Roman" w:eastAsia="Calibri" w:hAnsi="Times New Roman" w:cs="Times New Roman"/>
          <w:sz w:val="28"/>
          <w:szCs w:val="28"/>
        </w:rPr>
        <w:t xml:space="preserve">езопасности дорожного движения. </w:t>
      </w:r>
      <w:r w:rsidR="00A23F4A" w:rsidRPr="008F3A54">
        <w:rPr>
          <w:rFonts w:ascii="Times New Roman" w:eastAsia="Calibri" w:hAnsi="Times New Roman" w:cs="Times New Roman"/>
          <w:sz w:val="28"/>
          <w:szCs w:val="28"/>
        </w:rPr>
        <w:t>По</w:t>
      </w:r>
      <w:r w:rsidRPr="008F3A54">
        <w:rPr>
          <w:rFonts w:ascii="Times New Roman" w:eastAsia="Calibri" w:hAnsi="Times New Roman" w:cs="Times New Roman"/>
          <w:sz w:val="28"/>
          <w:szCs w:val="28"/>
        </w:rPr>
        <w:t xml:space="preserve"> адресу: Преображенская пл., д. 8 проведены работы по уширению тротуара, устройство парковки и нерегулируемых пешеходных переходов, </w:t>
      </w:r>
    </w:p>
    <w:p w:rsidR="00913C71" w:rsidRPr="008F3A54" w:rsidRDefault="002E434E" w:rsidP="005418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3A54">
        <w:rPr>
          <w:rFonts w:ascii="Times New Roman" w:eastAsia="Calibri" w:hAnsi="Times New Roman" w:cs="Times New Roman"/>
          <w:sz w:val="28"/>
          <w:szCs w:val="28"/>
        </w:rPr>
        <w:t xml:space="preserve">по 3-й ул. </w:t>
      </w:r>
      <w:proofErr w:type="spellStart"/>
      <w:r w:rsidRPr="008F3A54">
        <w:rPr>
          <w:rFonts w:ascii="Times New Roman" w:eastAsia="Calibri" w:hAnsi="Times New Roman" w:cs="Times New Roman"/>
          <w:sz w:val="28"/>
          <w:szCs w:val="28"/>
        </w:rPr>
        <w:t>Бухвостова</w:t>
      </w:r>
      <w:proofErr w:type="spellEnd"/>
      <w:r w:rsidRPr="008F3A54">
        <w:rPr>
          <w:rFonts w:ascii="Times New Roman" w:eastAsia="Calibri" w:hAnsi="Times New Roman" w:cs="Times New Roman"/>
          <w:sz w:val="28"/>
          <w:szCs w:val="28"/>
        </w:rPr>
        <w:t xml:space="preserve">, проведено уширение проезжей части для устройства парковочных карманов, </w:t>
      </w:r>
    </w:p>
    <w:p w:rsidR="00913C71" w:rsidRPr="008F3A54" w:rsidRDefault="002E434E" w:rsidP="005418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3A54">
        <w:rPr>
          <w:rFonts w:ascii="Times New Roman" w:eastAsia="Calibri" w:hAnsi="Times New Roman" w:cs="Times New Roman"/>
          <w:sz w:val="28"/>
          <w:szCs w:val="28"/>
        </w:rPr>
        <w:t xml:space="preserve">со стороны ул. Богородский вал проведено устройство въезда на территорию центра психиатрии и наркологии им. Сербского, </w:t>
      </w:r>
    </w:p>
    <w:p w:rsidR="00913C71" w:rsidRPr="008F3A54" w:rsidRDefault="002E434E" w:rsidP="005418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3A54">
        <w:rPr>
          <w:rFonts w:ascii="Times New Roman" w:eastAsia="Calibri" w:hAnsi="Times New Roman" w:cs="Times New Roman"/>
          <w:sz w:val="28"/>
          <w:szCs w:val="28"/>
        </w:rPr>
        <w:t xml:space="preserve">по Окружному проезду, д. 4 и ул. </w:t>
      </w:r>
      <w:proofErr w:type="spellStart"/>
      <w:r w:rsidRPr="008F3A54">
        <w:rPr>
          <w:rFonts w:ascii="Times New Roman" w:eastAsia="Calibri" w:hAnsi="Times New Roman" w:cs="Times New Roman"/>
          <w:sz w:val="28"/>
          <w:szCs w:val="28"/>
        </w:rPr>
        <w:t>Хромова</w:t>
      </w:r>
      <w:proofErr w:type="spellEnd"/>
      <w:r w:rsidRPr="008F3A54">
        <w:rPr>
          <w:rFonts w:ascii="Times New Roman" w:eastAsia="Calibri" w:hAnsi="Times New Roman" w:cs="Times New Roman"/>
          <w:sz w:val="28"/>
          <w:szCs w:val="28"/>
        </w:rPr>
        <w:t xml:space="preserve">, д. проведено устройство нерегулируемого пешеходного перехода </w:t>
      </w:r>
    </w:p>
    <w:p w:rsidR="00913C71" w:rsidRPr="008F3A54" w:rsidRDefault="002E434E" w:rsidP="005418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3A54">
        <w:rPr>
          <w:rFonts w:ascii="Times New Roman" w:eastAsia="Calibri" w:hAnsi="Times New Roman" w:cs="Times New Roman"/>
          <w:sz w:val="28"/>
          <w:szCs w:val="28"/>
        </w:rPr>
        <w:t>в</w:t>
      </w:r>
      <w:r w:rsidR="005418C6" w:rsidRPr="008F3A54">
        <w:rPr>
          <w:rFonts w:ascii="Times New Roman" w:eastAsia="Calibri" w:hAnsi="Times New Roman" w:cs="Times New Roman"/>
          <w:sz w:val="28"/>
          <w:szCs w:val="28"/>
        </w:rPr>
        <w:t xml:space="preserve"> районе ул. Потешная, д.5А</w:t>
      </w:r>
      <w:r w:rsidRPr="008F3A54">
        <w:rPr>
          <w:rFonts w:ascii="Times New Roman" w:eastAsia="Calibri" w:hAnsi="Times New Roman" w:cs="Times New Roman"/>
          <w:sz w:val="28"/>
          <w:szCs w:val="28"/>
        </w:rPr>
        <w:t xml:space="preserve"> проведена установка искусственных дорожных неровностей, </w:t>
      </w:r>
    </w:p>
    <w:p w:rsidR="00913C71" w:rsidRPr="008F3A54" w:rsidRDefault="002E434E" w:rsidP="005418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3A54">
        <w:rPr>
          <w:rFonts w:ascii="Times New Roman" w:eastAsia="Calibri" w:hAnsi="Times New Roman" w:cs="Times New Roman"/>
          <w:sz w:val="28"/>
          <w:szCs w:val="28"/>
        </w:rPr>
        <w:t>по 6 адреса</w:t>
      </w:r>
      <w:r w:rsidR="00913C71" w:rsidRPr="008F3A54">
        <w:rPr>
          <w:rFonts w:ascii="Times New Roman" w:eastAsia="Calibri" w:hAnsi="Times New Roman" w:cs="Times New Roman"/>
          <w:sz w:val="28"/>
          <w:szCs w:val="28"/>
        </w:rPr>
        <w:t>м</w:t>
      </w:r>
      <w:r w:rsidRPr="008F3A54">
        <w:rPr>
          <w:rFonts w:ascii="Times New Roman" w:eastAsia="Calibri" w:hAnsi="Times New Roman" w:cs="Times New Roman"/>
          <w:sz w:val="28"/>
          <w:szCs w:val="28"/>
        </w:rPr>
        <w:t xml:space="preserve"> установлены дорожные пешеходные ограждения</w:t>
      </w:r>
      <w:r w:rsidR="005418C6" w:rsidRPr="008F3A54">
        <w:rPr>
          <w:rFonts w:ascii="Times New Roman" w:eastAsia="Calibri" w:hAnsi="Times New Roman" w:cs="Times New Roman"/>
          <w:sz w:val="28"/>
          <w:szCs w:val="28"/>
        </w:rPr>
        <w:t>,</w:t>
      </w:r>
      <w:r w:rsidRPr="008F3A5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3C24" w:rsidRDefault="002E434E" w:rsidP="00913C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3A54">
        <w:rPr>
          <w:rFonts w:ascii="Times New Roman" w:eastAsia="Calibri" w:hAnsi="Times New Roman" w:cs="Times New Roman"/>
          <w:sz w:val="28"/>
          <w:szCs w:val="28"/>
        </w:rPr>
        <w:t xml:space="preserve">по многочисленным просьбам жителей проведено обустройство ЖД переезда </w:t>
      </w:r>
      <w:r w:rsidR="005418C6" w:rsidRPr="008F3A54">
        <w:rPr>
          <w:rFonts w:ascii="Times New Roman" w:eastAsia="Calibri" w:hAnsi="Times New Roman" w:cs="Times New Roman"/>
          <w:sz w:val="28"/>
          <w:szCs w:val="28"/>
        </w:rPr>
        <w:t>к ул. Ибрагимова.</w:t>
      </w:r>
    </w:p>
    <w:p w:rsidR="00C8177D" w:rsidRDefault="00C8177D" w:rsidP="00913C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A0810" w:rsidRPr="00D216EC" w:rsidRDefault="005A0810" w:rsidP="00D216E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216EC">
        <w:rPr>
          <w:rFonts w:ascii="Times New Roman" w:hAnsi="Times New Roman" w:cs="Times New Roman"/>
          <w:b/>
          <w:caps/>
          <w:sz w:val="28"/>
          <w:szCs w:val="28"/>
        </w:rPr>
        <w:t xml:space="preserve">Содержание и уборка территории (уборка снега), </w:t>
      </w:r>
    </w:p>
    <w:p w:rsidR="005A0810" w:rsidRPr="00D216EC" w:rsidRDefault="005A0810" w:rsidP="00D216E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216EC">
        <w:rPr>
          <w:rFonts w:ascii="Times New Roman" w:hAnsi="Times New Roman" w:cs="Times New Roman"/>
          <w:b/>
          <w:caps/>
          <w:sz w:val="28"/>
          <w:szCs w:val="28"/>
        </w:rPr>
        <w:t>контейнерных площадок</w:t>
      </w:r>
    </w:p>
    <w:p w:rsidR="005A0810" w:rsidRPr="00E9406D" w:rsidRDefault="005A0810" w:rsidP="005A08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406D">
        <w:rPr>
          <w:rFonts w:ascii="Times New Roman" w:hAnsi="Times New Roman" w:cs="Times New Roman"/>
          <w:sz w:val="28"/>
          <w:szCs w:val="28"/>
        </w:rPr>
        <w:t>На территории района Преображенское уборку и содержание дворовых территорий, объектов дорожного хозяйства, объектов озеленения осуществляет ГБУ «Жилищник района Преображенское».</w:t>
      </w:r>
    </w:p>
    <w:p w:rsidR="005A0810" w:rsidRPr="00E9406D" w:rsidRDefault="005A0810" w:rsidP="005A08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406D">
        <w:rPr>
          <w:rFonts w:ascii="Times New Roman" w:hAnsi="Times New Roman" w:cs="Times New Roman"/>
          <w:sz w:val="28"/>
          <w:szCs w:val="28"/>
        </w:rPr>
        <w:t>В распоряжении ГБУ «Жилищник района Преображенское» находятся объекты:</w:t>
      </w:r>
    </w:p>
    <w:p w:rsidR="005A0810" w:rsidRPr="00E9406D" w:rsidRDefault="005A0810" w:rsidP="005A0810">
      <w:pPr>
        <w:tabs>
          <w:tab w:val="left" w:pos="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5A0810">
        <w:rPr>
          <w:rFonts w:ascii="Times New Roman" w:hAnsi="Times New Roman" w:cs="Times New Roman"/>
          <w:sz w:val="28"/>
          <w:szCs w:val="28"/>
        </w:rPr>
        <w:t>Стоянка коммунально-уборочной техники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06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9406D">
        <w:rPr>
          <w:rFonts w:ascii="Times New Roman" w:hAnsi="Times New Roman" w:cs="Times New Roman"/>
          <w:sz w:val="28"/>
          <w:szCs w:val="28"/>
        </w:rPr>
        <w:t>Б.Черкизовская</w:t>
      </w:r>
      <w:proofErr w:type="spellEnd"/>
      <w:r w:rsidRPr="00E9406D">
        <w:rPr>
          <w:rFonts w:ascii="Times New Roman" w:hAnsi="Times New Roman" w:cs="Times New Roman"/>
          <w:sz w:val="28"/>
          <w:szCs w:val="28"/>
        </w:rPr>
        <w:t>, вл. 2</w:t>
      </w:r>
      <w:r>
        <w:rPr>
          <w:rFonts w:ascii="Times New Roman" w:hAnsi="Times New Roman" w:cs="Times New Roman"/>
          <w:sz w:val="28"/>
          <w:szCs w:val="28"/>
        </w:rPr>
        <w:t>2, корп.7</w:t>
      </w:r>
      <w:r w:rsidRPr="00E9406D">
        <w:rPr>
          <w:rFonts w:ascii="Times New Roman" w:hAnsi="Times New Roman" w:cs="Times New Roman"/>
          <w:sz w:val="28"/>
          <w:szCs w:val="28"/>
        </w:rPr>
        <w:t>);</w:t>
      </w:r>
    </w:p>
    <w:p w:rsidR="005A0810" w:rsidRPr="00E9406D" w:rsidRDefault="005A0810" w:rsidP="005A0810">
      <w:pPr>
        <w:tabs>
          <w:tab w:val="left" w:pos="5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06D">
        <w:rPr>
          <w:rFonts w:ascii="Times New Roman" w:hAnsi="Times New Roman" w:cs="Times New Roman"/>
          <w:sz w:val="28"/>
          <w:szCs w:val="28"/>
        </w:rPr>
        <w:t>2.</w:t>
      </w:r>
      <w:r w:rsidRPr="00E9406D">
        <w:rPr>
          <w:rFonts w:ascii="Times New Roman" w:hAnsi="Times New Roman" w:cs="Times New Roman"/>
          <w:sz w:val="28"/>
          <w:szCs w:val="28"/>
        </w:rPr>
        <w:tab/>
        <w:t xml:space="preserve">База хранения ПГМ (ул. 9-я Рота, </w:t>
      </w:r>
      <w:r>
        <w:rPr>
          <w:rFonts w:ascii="Times New Roman" w:hAnsi="Times New Roman" w:cs="Times New Roman"/>
          <w:sz w:val="28"/>
          <w:szCs w:val="28"/>
        </w:rPr>
        <w:t>вл.2</w:t>
      </w:r>
      <w:r w:rsidRPr="00E9406D">
        <w:rPr>
          <w:rFonts w:ascii="Times New Roman" w:hAnsi="Times New Roman" w:cs="Times New Roman"/>
          <w:sz w:val="28"/>
          <w:szCs w:val="28"/>
        </w:rPr>
        <w:t>);</w:t>
      </w:r>
    </w:p>
    <w:p w:rsidR="005A0810" w:rsidRPr="00E9406D" w:rsidRDefault="005A0810" w:rsidP="005A08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406D">
        <w:rPr>
          <w:rFonts w:ascii="Times New Roman" w:hAnsi="Times New Roman" w:cs="Times New Roman"/>
          <w:sz w:val="28"/>
          <w:szCs w:val="28"/>
        </w:rPr>
        <w:t xml:space="preserve">На данный момент в ГБУ «Жилищник района Преображенское» имеется </w:t>
      </w:r>
      <w:r>
        <w:rPr>
          <w:rFonts w:ascii="Times New Roman" w:hAnsi="Times New Roman" w:cs="Times New Roman"/>
          <w:sz w:val="28"/>
          <w:szCs w:val="28"/>
        </w:rPr>
        <w:t>57</w:t>
      </w:r>
      <w:r w:rsidRPr="00E9406D">
        <w:rPr>
          <w:rFonts w:ascii="Times New Roman" w:hAnsi="Times New Roman" w:cs="Times New Roman"/>
          <w:sz w:val="28"/>
          <w:szCs w:val="28"/>
        </w:rPr>
        <w:t xml:space="preserve"> единицы уборочной и коммунальной техники.</w:t>
      </w:r>
    </w:p>
    <w:p w:rsidR="005A0810" w:rsidRPr="00E9406D" w:rsidRDefault="005A0810" w:rsidP="005A08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406D">
        <w:rPr>
          <w:rFonts w:ascii="Times New Roman" w:hAnsi="Times New Roman" w:cs="Times New Roman"/>
          <w:sz w:val="28"/>
          <w:szCs w:val="28"/>
        </w:rPr>
        <w:t>Вся уборочная техника оснащена датчиками спутникового слежения «ГЛОНАСС». С помощью датчиков и камер видеонаблюдения, установленных на фасадах домов, специалисты ГБУ Жилищник района со своих рабочих мест могут в режиме онлайн отслеживать обстановку и оперативно принимать меры.</w:t>
      </w:r>
    </w:p>
    <w:p w:rsidR="005A0810" w:rsidRPr="00E9406D" w:rsidRDefault="005A0810" w:rsidP="005A08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406D">
        <w:rPr>
          <w:rFonts w:ascii="Times New Roman" w:hAnsi="Times New Roman" w:cs="Times New Roman"/>
          <w:sz w:val="28"/>
          <w:szCs w:val="28"/>
        </w:rPr>
        <w:t>В районе работают единая диспетчерская (РДС) и транспортная диспетчерская, контролирующая выход уборочной техники в круглосуточном режиме.</w:t>
      </w:r>
    </w:p>
    <w:p w:rsidR="005A0810" w:rsidRPr="00E9406D" w:rsidRDefault="005A0810" w:rsidP="005A08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406D">
        <w:rPr>
          <w:rFonts w:ascii="Times New Roman" w:hAnsi="Times New Roman" w:cs="Times New Roman"/>
          <w:sz w:val="28"/>
          <w:szCs w:val="28"/>
        </w:rPr>
        <w:t xml:space="preserve">Уборка внутриквартальных проездов и дворовых территорий в летний период включает в себя подметание пыли и </w:t>
      </w:r>
      <w:r w:rsidR="00A97F77">
        <w:rPr>
          <w:rFonts w:ascii="Times New Roman" w:hAnsi="Times New Roman" w:cs="Times New Roman"/>
          <w:sz w:val="28"/>
          <w:szCs w:val="28"/>
        </w:rPr>
        <w:t>му</w:t>
      </w:r>
      <w:r w:rsidRPr="00E9406D">
        <w:rPr>
          <w:rFonts w:ascii="Times New Roman" w:hAnsi="Times New Roman" w:cs="Times New Roman"/>
          <w:sz w:val="28"/>
          <w:szCs w:val="28"/>
        </w:rPr>
        <w:t>сора с поверхности покрытий, поливку территорий для уменьшения пылеобразования и увлажнения воздуха, мойку покрытий, удаление мусора с газонов (</w:t>
      </w:r>
      <w:proofErr w:type="spellStart"/>
      <w:r w:rsidRPr="00E9406D">
        <w:rPr>
          <w:rFonts w:ascii="Times New Roman" w:hAnsi="Times New Roman" w:cs="Times New Roman"/>
          <w:sz w:val="28"/>
          <w:szCs w:val="28"/>
        </w:rPr>
        <w:t>экопарковок</w:t>
      </w:r>
      <w:proofErr w:type="spellEnd"/>
      <w:r w:rsidRPr="00E9406D">
        <w:rPr>
          <w:rFonts w:ascii="Times New Roman" w:hAnsi="Times New Roman" w:cs="Times New Roman"/>
          <w:sz w:val="28"/>
          <w:szCs w:val="28"/>
        </w:rPr>
        <w:t>), полив зеленых насаждений, выкашивание газонов и осуществляется в соответствии с Правилами санитарного содержания территорий, организации уборки и обеспечения чистоты и порядка в городе Москве.</w:t>
      </w:r>
      <w:proofErr w:type="gramEnd"/>
      <w:r w:rsidRPr="00E9406D">
        <w:rPr>
          <w:rFonts w:ascii="Times New Roman" w:hAnsi="Times New Roman" w:cs="Times New Roman"/>
          <w:sz w:val="28"/>
          <w:szCs w:val="28"/>
        </w:rPr>
        <w:t xml:space="preserve"> Указанные работы </w:t>
      </w:r>
      <w:r w:rsidRPr="00E9406D">
        <w:rPr>
          <w:rFonts w:ascii="Times New Roman" w:hAnsi="Times New Roman" w:cs="Times New Roman"/>
          <w:sz w:val="28"/>
          <w:szCs w:val="28"/>
        </w:rPr>
        <w:lastRenderedPageBreak/>
        <w:t>осуществляются работниками ГБУ «Жилищник района Преображенское» механизированным способом или вручную, чистота на территории поддерживается в течение всего рабочего дня.</w:t>
      </w:r>
    </w:p>
    <w:p w:rsidR="005A0810" w:rsidRPr="00E9406D" w:rsidRDefault="005A0810" w:rsidP="005A08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406D">
        <w:rPr>
          <w:rFonts w:ascii="Times New Roman" w:hAnsi="Times New Roman" w:cs="Times New Roman"/>
          <w:sz w:val="28"/>
          <w:szCs w:val="28"/>
        </w:rPr>
        <w:t>Работа по уборке района организована в строгом соответствии с Регламентом зимнего содержания дорог и придомовых территорий, утвержденным Департаментом жилищно-коммунального хозяйства и благоустройства города Москвы.</w:t>
      </w:r>
    </w:p>
    <w:p w:rsidR="005A0810" w:rsidRPr="00E9406D" w:rsidRDefault="005A0810" w:rsidP="005A08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406D">
        <w:rPr>
          <w:rFonts w:ascii="Times New Roman" w:hAnsi="Times New Roman" w:cs="Times New Roman"/>
          <w:sz w:val="28"/>
          <w:szCs w:val="28"/>
        </w:rPr>
        <w:t>В период обильных снегопадов в первую очередь подлежат уборке входные группы жилых домов, тротуары, пешеходные переходы, а также подходы к остановкам общественного транспорта, станции метрополитена, объектам социальной инфраструктуры района. Осуществляется 100% выход снегоуборочной техники по циклам. При выпадении большого количества снега в районе предусмотрено место для сухого складирования снега.</w:t>
      </w:r>
    </w:p>
    <w:p w:rsidR="005A0810" w:rsidRPr="00E9406D" w:rsidRDefault="005A0810" w:rsidP="005A08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406D">
        <w:rPr>
          <w:rFonts w:ascii="Times New Roman" w:hAnsi="Times New Roman" w:cs="Times New Roman"/>
          <w:sz w:val="28"/>
          <w:szCs w:val="28"/>
        </w:rPr>
        <w:t xml:space="preserve">Базы ГБУ «Жилищник района Преображенское» подготовлены к работе в зимний период. Также, </w:t>
      </w:r>
      <w:proofErr w:type="gramStart"/>
      <w:r w:rsidRPr="00E9406D">
        <w:rPr>
          <w:rFonts w:ascii="Times New Roman" w:hAnsi="Times New Roman" w:cs="Times New Roman"/>
          <w:sz w:val="28"/>
          <w:szCs w:val="28"/>
        </w:rPr>
        <w:t>допущены</w:t>
      </w:r>
      <w:proofErr w:type="gramEnd"/>
      <w:r w:rsidRPr="00E9406D">
        <w:rPr>
          <w:rFonts w:ascii="Times New Roman" w:hAnsi="Times New Roman" w:cs="Times New Roman"/>
          <w:sz w:val="28"/>
          <w:szCs w:val="28"/>
        </w:rPr>
        <w:t xml:space="preserve"> к работе в зимний период:</w:t>
      </w:r>
    </w:p>
    <w:p w:rsidR="005A0810" w:rsidRPr="00E9406D" w:rsidRDefault="005A0810" w:rsidP="005A08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406D">
        <w:rPr>
          <w:rFonts w:ascii="Times New Roman" w:hAnsi="Times New Roman" w:cs="Times New Roman"/>
          <w:sz w:val="28"/>
          <w:szCs w:val="28"/>
        </w:rPr>
        <w:tab/>
        <w:t xml:space="preserve">- автотранспорт - </w:t>
      </w:r>
      <w:r w:rsidR="00125F31">
        <w:rPr>
          <w:rFonts w:ascii="Times New Roman" w:hAnsi="Times New Roman" w:cs="Times New Roman"/>
          <w:sz w:val="28"/>
          <w:szCs w:val="28"/>
        </w:rPr>
        <w:t>19</w:t>
      </w:r>
      <w:r w:rsidRPr="00E9406D"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5A0810" w:rsidRPr="00E9406D" w:rsidRDefault="005A0810" w:rsidP="005A08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406D">
        <w:rPr>
          <w:rFonts w:ascii="Times New Roman" w:hAnsi="Times New Roman" w:cs="Times New Roman"/>
          <w:sz w:val="28"/>
          <w:szCs w:val="28"/>
        </w:rPr>
        <w:tab/>
        <w:t xml:space="preserve">- автотранспортные прицепы – </w:t>
      </w:r>
      <w:r w:rsidR="00125F31">
        <w:rPr>
          <w:rFonts w:ascii="Times New Roman" w:hAnsi="Times New Roman" w:cs="Times New Roman"/>
          <w:sz w:val="28"/>
          <w:szCs w:val="28"/>
        </w:rPr>
        <w:t>12</w:t>
      </w:r>
      <w:r w:rsidRPr="00E9406D"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5A0810" w:rsidRPr="00E9406D" w:rsidRDefault="005A0810" w:rsidP="005A08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406D">
        <w:rPr>
          <w:rFonts w:ascii="Times New Roman" w:hAnsi="Times New Roman" w:cs="Times New Roman"/>
          <w:sz w:val="28"/>
          <w:szCs w:val="28"/>
        </w:rPr>
        <w:tab/>
        <w:t xml:space="preserve">- самоходные машины – </w:t>
      </w:r>
      <w:r w:rsidR="003225DC">
        <w:rPr>
          <w:rFonts w:ascii="Times New Roman" w:hAnsi="Times New Roman" w:cs="Times New Roman"/>
          <w:sz w:val="28"/>
          <w:szCs w:val="28"/>
        </w:rPr>
        <w:t>2</w:t>
      </w:r>
      <w:r w:rsidR="00125F31">
        <w:rPr>
          <w:rFonts w:ascii="Times New Roman" w:hAnsi="Times New Roman" w:cs="Times New Roman"/>
          <w:sz w:val="28"/>
          <w:szCs w:val="28"/>
        </w:rPr>
        <w:t>6</w:t>
      </w:r>
      <w:r w:rsidRPr="00E9406D"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5A0810" w:rsidRPr="00E9406D" w:rsidRDefault="005A0810" w:rsidP="005A08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406D">
        <w:rPr>
          <w:rFonts w:ascii="Times New Roman" w:hAnsi="Times New Roman" w:cs="Times New Roman"/>
          <w:sz w:val="28"/>
          <w:szCs w:val="28"/>
        </w:rPr>
        <w:t>Содержание и уборку бункерных площадок, расположенных на территории района Преображенское осуществляется ГБУ «Жилищник района Преображенское», не допускается складирование мусора вне бункера и его переполнение, в летний период бункерные площадки периодически промываются и обрабатываются дезинфицирующими составами.</w:t>
      </w:r>
    </w:p>
    <w:p w:rsidR="005A0810" w:rsidRPr="00E9406D" w:rsidRDefault="005A0810" w:rsidP="005A08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406D">
        <w:rPr>
          <w:rFonts w:ascii="Times New Roman" w:hAnsi="Times New Roman" w:cs="Times New Roman"/>
          <w:sz w:val="28"/>
          <w:szCs w:val="28"/>
        </w:rPr>
        <w:t xml:space="preserve">Вывоз мусора осуществляет специализированная </w:t>
      </w:r>
      <w:proofErr w:type="spellStart"/>
      <w:r w:rsidRPr="00E9406D">
        <w:rPr>
          <w:rFonts w:ascii="Times New Roman" w:hAnsi="Times New Roman" w:cs="Times New Roman"/>
          <w:sz w:val="28"/>
          <w:szCs w:val="28"/>
        </w:rPr>
        <w:t>мусоровывозящая</w:t>
      </w:r>
      <w:proofErr w:type="spellEnd"/>
      <w:r w:rsidRPr="00E9406D">
        <w:rPr>
          <w:rFonts w:ascii="Times New Roman" w:hAnsi="Times New Roman" w:cs="Times New Roman"/>
          <w:sz w:val="28"/>
          <w:szCs w:val="28"/>
        </w:rPr>
        <w:t xml:space="preserve"> организация. В рамках заключенного государственного контракта от 29.12.2014 г. на оказание услуг по внедрению комплексной системы обращения с твердыми бытовыми отходами и крупногабаритным мусором, образующимися в многоквартирных домах, расположенных на территории Восточного административного округа города Москвы», ГКУ «</w:t>
      </w:r>
      <w:proofErr w:type="spellStart"/>
      <w:r w:rsidRPr="00E9406D">
        <w:rPr>
          <w:rFonts w:ascii="Times New Roman" w:hAnsi="Times New Roman" w:cs="Times New Roman"/>
          <w:sz w:val="28"/>
          <w:szCs w:val="28"/>
        </w:rPr>
        <w:t>Мосэкопром</w:t>
      </w:r>
      <w:proofErr w:type="spellEnd"/>
      <w:r w:rsidRPr="00E9406D">
        <w:rPr>
          <w:rFonts w:ascii="Times New Roman" w:hAnsi="Times New Roman" w:cs="Times New Roman"/>
          <w:sz w:val="28"/>
          <w:szCs w:val="28"/>
        </w:rPr>
        <w:t>» в районе Преображенское привлечена к выш</w:t>
      </w:r>
      <w:r w:rsidR="00A97F77">
        <w:rPr>
          <w:rFonts w:ascii="Times New Roman" w:hAnsi="Times New Roman" w:cs="Times New Roman"/>
          <w:sz w:val="28"/>
          <w:szCs w:val="28"/>
        </w:rPr>
        <w:t>еуказанным услугам ООО «Хартия».</w:t>
      </w:r>
      <w:r w:rsidRPr="00E940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810" w:rsidRDefault="005A0810" w:rsidP="005A081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A0810" w:rsidRPr="005A0810" w:rsidRDefault="005A0810" w:rsidP="005A081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A0810">
        <w:rPr>
          <w:rFonts w:ascii="Times New Roman" w:eastAsia="Calibri" w:hAnsi="Times New Roman" w:cs="Times New Roman"/>
          <w:b/>
          <w:bCs/>
          <w:sz w:val="28"/>
          <w:szCs w:val="28"/>
        </w:rPr>
        <w:t>УСТАНОВКА НАРУЖНЫХ ОПОР ОСВЕЩЕНИЯ</w:t>
      </w:r>
    </w:p>
    <w:p w:rsidR="00A60688" w:rsidRDefault="00913C71" w:rsidP="005A0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A54">
        <w:rPr>
          <w:rFonts w:ascii="Times New Roman" w:eastAsia="Calibri" w:hAnsi="Times New Roman" w:cs="Times New Roman"/>
          <w:bCs/>
          <w:sz w:val="28"/>
          <w:szCs w:val="28"/>
        </w:rPr>
        <w:tab/>
      </w:r>
    </w:p>
    <w:p w:rsidR="00954C04" w:rsidRPr="00FF321F" w:rsidRDefault="00954C04" w:rsidP="00036A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21F">
        <w:rPr>
          <w:rFonts w:ascii="Times New Roman" w:hAnsi="Times New Roman" w:cs="Times New Roman"/>
          <w:sz w:val="28"/>
          <w:szCs w:val="28"/>
        </w:rPr>
        <w:t xml:space="preserve">В </w:t>
      </w:r>
      <w:r w:rsidR="00FF321F" w:rsidRPr="00FF321F">
        <w:rPr>
          <w:rFonts w:ascii="Times New Roman" w:hAnsi="Times New Roman" w:cs="Times New Roman"/>
          <w:sz w:val="28"/>
          <w:szCs w:val="28"/>
        </w:rPr>
        <w:t xml:space="preserve">рамках программы по дополнительному освещению дворовых территорий </w:t>
      </w:r>
      <w:r w:rsidRPr="00FF321F">
        <w:rPr>
          <w:rFonts w:ascii="Times New Roman" w:hAnsi="Times New Roman" w:cs="Times New Roman"/>
          <w:sz w:val="28"/>
          <w:szCs w:val="28"/>
        </w:rPr>
        <w:t xml:space="preserve">проведены работы по установке </w:t>
      </w:r>
      <w:r w:rsidR="00FF321F" w:rsidRPr="00FF321F">
        <w:rPr>
          <w:rFonts w:ascii="Times New Roman" w:hAnsi="Times New Roman" w:cs="Times New Roman"/>
          <w:b/>
          <w:sz w:val="28"/>
          <w:szCs w:val="28"/>
        </w:rPr>
        <w:t>90</w:t>
      </w:r>
      <w:r w:rsidRPr="00FF321F">
        <w:rPr>
          <w:rFonts w:ascii="Times New Roman" w:hAnsi="Times New Roman" w:cs="Times New Roman"/>
          <w:b/>
          <w:sz w:val="28"/>
          <w:szCs w:val="28"/>
        </w:rPr>
        <w:t xml:space="preserve"> опор</w:t>
      </w:r>
      <w:r w:rsidRPr="00FF321F">
        <w:rPr>
          <w:rFonts w:ascii="Times New Roman" w:hAnsi="Times New Roman" w:cs="Times New Roman"/>
          <w:sz w:val="28"/>
          <w:szCs w:val="28"/>
        </w:rPr>
        <w:t xml:space="preserve"> наружного освещения </w:t>
      </w:r>
      <w:r w:rsidR="00FF321F" w:rsidRPr="00FF321F">
        <w:rPr>
          <w:rFonts w:ascii="Times New Roman" w:hAnsi="Times New Roman" w:cs="Times New Roman"/>
          <w:sz w:val="28"/>
          <w:szCs w:val="28"/>
        </w:rPr>
        <w:t>в районе.</w:t>
      </w:r>
    </w:p>
    <w:p w:rsidR="00954C04" w:rsidRDefault="00954C04" w:rsidP="00954C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54C04" w:rsidRPr="00D216EC" w:rsidRDefault="00954C04" w:rsidP="00954C0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iCs/>
          <w:caps/>
          <w:sz w:val="28"/>
          <w:szCs w:val="28"/>
        </w:rPr>
      </w:pPr>
      <w:r w:rsidRPr="00D216EC">
        <w:rPr>
          <w:rFonts w:ascii="Times New Roman" w:eastAsia="Calibri" w:hAnsi="Times New Roman" w:cs="Times New Roman"/>
          <w:b/>
          <w:iCs/>
          <w:caps/>
          <w:sz w:val="28"/>
          <w:szCs w:val="28"/>
        </w:rPr>
        <w:t>«Активный гражданин»</w:t>
      </w:r>
    </w:p>
    <w:p w:rsidR="00954C04" w:rsidRDefault="00954C04" w:rsidP="00954C0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iCs/>
          <w:sz w:val="36"/>
          <w:szCs w:val="36"/>
        </w:rPr>
      </w:pPr>
    </w:p>
    <w:p w:rsidR="00954C04" w:rsidRDefault="00954C04" w:rsidP="00954C0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Различные голосования среди москвичей по актуальным для развития города вопросам стали уже привычным делом. Вот уже четыре года в районе Преображенское реализуется программа Правительства Москвы - </w:t>
      </w:r>
      <w:r w:rsidRPr="00FD7DC3">
        <w:rPr>
          <w:rFonts w:ascii="Times New Roman" w:eastAsia="Calibri" w:hAnsi="Times New Roman" w:cs="Times New Roman"/>
          <w:iCs/>
          <w:sz w:val="28"/>
          <w:szCs w:val="28"/>
        </w:rPr>
        <w:t>«Активный гражданин»</w:t>
      </w:r>
      <w:r>
        <w:rPr>
          <w:rFonts w:ascii="Times New Roman" w:eastAsia="Calibri" w:hAnsi="Times New Roman" w:cs="Times New Roman"/>
          <w:iCs/>
          <w:sz w:val="28"/>
          <w:szCs w:val="28"/>
        </w:rPr>
        <w:t>,</w:t>
      </w:r>
      <w:r w:rsidRPr="00FD7DC3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которая позволяет зарегистрированным пользователям через мобильное приложение или сайт, по средствам электронного голосования </w:t>
      </w:r>
      <w:r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принять участие </w:t>
      </w:r>
      <w:r w:rsidRPr="00FD7DC3">
        <w:rPr>
          <w:rFonts w:ascii="Times New Roman" w:eastAsia="Calibri" w:hAnsi="Times New Roman" w:cs="Times New Roman"/>
          <w:iCs/>
          <w:sz w:val="28"/>
          <w:szCs w:val="28"/>
        </w:rPr>
        <w:t>в формировании программы бл</w:t>
      </w:r>
      <w:r>
        <w:rPr>
          <w:rFonts w:ascii="Times New Roman" w:eastAsia="Calibri" w:hAnsi="Times New Roman" w:cs="Times New Roman"/>
          <w:iCs/>
          <w:sz w:val="28"/>
          <w:szCs w:val="28"/>
        </w:rPr>
        <w:t>агоустройства в своем районе</w:t>
      </w:r>
      <w:r w:rsidRPr="00FD7DC3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954C04" w:rsidRDefault="00954C04" w:rsidP="00954C0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В 2018 году жителям предлагалось выбрать 5 вариантов ответа из предложенных малых архитектурных форм (детский городок, качели, карусели, песочницы, лавочки, детский домики и т.д.) которые необходимо установить на детских площадках по адресам:</w:t>
      </w:r>
    </w:p>
    <w:p w:rsidR="00954C04" w:rsidRDefault="00954C04" w:rsidP="00954C0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- Халтуринская</w:t>
      </w:r>
      <w:r w:rsidRPr="00EF6D45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>ул.,</w:t>
      </w:r>
      <w:r w:rsidRPr="00EF6D45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>д. 18;</w:t>
      </w:r>
    </w:p>
    <w:p w:rsidR="00954C04" w:rsidRDefault="00954C04" w:rsidP="00954C0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- Халтуринская ул., д. 13;</w:t>
      </w:r>
    </w:p>
    <w:p w:rsidR="00954C04" w:rsidRPr="00EF6D45" w:rsidRDefault="00954C04" w:rsidP="00954C0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- Открытое шоссе, д.2, корп.9.</w:t>
      </w:r>
    </w:p>
    <w:p w:rsidR="00954C04" w:rsidRDefault="00954C04" w:rsidP="00954C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результатам электронного голосования все выбранные жителями игровые комплексы были установлены на детских площадках.</w:t>
      </w:r>
    </w:p>
    <w:p w:rsidR="00954C04" w:rsidRPr="0066151A" w:rsidRDefault="00954C04" w:rsidP="00954C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4C04" w:rsidRDefault="00954C04" w:rsidP="00954C0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D7DC3">
        <w:rPr>
          <w:rFonts w:ascii="Times New Roman" w:eastAsia="Calibri" w:hAnsi="Times New Roman" w:cs="Times New Roman"/>
          <w:b/>
          <w:bCs/>
          <w:sz w:val="28"/>
          <w:szCs w:val="28"/>
        </w:rPr>
        <w:t>Акция «МИЛЛИОН ДЕРЕВЬЕВ»</w:t>
      </w:r>
    </w:p>
    <w:p w:rsidR="003225DC" w:rsidRDefault="003225DC" w:rsidP="00954C0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54C04" w:rsidRPr="00FD7DC3" w:rsidRDefault="00954C04" w:rsidP="00954C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D7D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Жители района Преображенское активно участвуют в городской программе по озеленению дворов «Миллион деревьев».</w:t>
      </w:r>
    </w:p>
    <w:p w:rsidR="00954C04" w:rsidRPr="00FD7DC3" w:rsidRDefault="00954C04" w:rsidP="00954C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</w:pPr>
    </w:p>
    <w:p w:rsidR="00954C04" w:rsidRDefault="00954C04" w:rsidP="00954C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DC3">
        <w:rPr>
          <w:rFonts w:ascii="Times New Roman" w:eastAsia="Calibri" w:hAnsi="Times New Roman" w:cs="Times New Roman"/>
          <w:sz w:val="28"/>
          <w:szCs w:val="28"/>
        </w:rPr>
        <w:t xml:space="preserve">В рамках весенней акции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FD7DC3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FD7DC3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FD7DC3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>
        <w:rPr>
          <w:rFonts w:ascii="Times New Roman" w:eastAsia="Calibri" w:hAnsi="Times New Roman" w:cs="Times New Roman"/>
          <w:sz w:val="28"/>
          <w:szCs w:val="28"/>
        </w:rPr>
        <w:t>а территории района Преображенское  высажено</w:t>
      </w:r>
      <w:r w:rsidRPr="00FD7D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14</w:t>
      </w:r>
      <w:r w:rsidRPr="00890120">
        <w:rPr>
          <w:rFonts w:ascii="Times New Roman" w:eastAsia="Calibri" w:hAnsi="Times New Roman" w:cs="Times New Roman"/>
          <w:b/>
          <w:sz w:val="28"/>
          <w:szCs w:val="28"/>
        </w:rPr>
        <w:t xml:space="preserve"> деревьев</w:t>
      </w:r>
      <w:r w:rsidRPr="00FD7DC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b/>
          <w:sz w:val="28"/>
          <w:szCs w:val="28"/>
        </w:rPr>
        <w:t>615</w:t>
      </w:r>
      <w:r w:rsidRPr="00890120">
        <w:rPr>
          <w:rFonts w:ascii="Times New Roman" w:eastAsia="Calibri" w:hAnsi="Times New Roman" w:cs="Times New Roman"/>
          <w:b/>
          <w:sz w:val="28"/>
          <w:szCs w:val="28"/>
        </w:rPr>
        <w:t xml:space="preserve"> кустарников</w:t>
      </w:r>
      <w:r w:rsidR="005A081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0810" w:rsidRDefault="005A0810" w:rsidP="00954C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0810" w:rsidRPr="00D216EC" w:rsidRDefault="005A0810" w:rsidP="00D216E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216EC">
        <w:rPr>
          <w:rFonts w:ascii="Times New Roman" w:hAnsi="Times New Roman" w:cs="Times New Roman"/>
          <w:b/>
          <w:caps/>
          <w:sz w:val="28"/>
          <w:szCs w:val="28"/>
        </w:rPr>
        <w:t>Подготовка к зиме объектов жилищного фонда, коммунального хозяйства и социально-культурного назначения</w:t>
      </w:r>
    </w:p>
    <w:p w:rsidR="005A0810" w:rsidRPr="00E9406D" w:rsidRDefault="005A0810" w:rsidP="005A08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406D">
        <w:rPr>
          <w:rFonts w:ascii="Times New Roman" w:hAnsi="Times New Roman" w:cs="Times New Roman"/>
          <w:sz w:val="28"/>
          <w:szCs w:val="28"/>
        </w:rPr>
        <w:t>В целях создания необходимых условий для устойчивой работы жилищно-коммунального хозяйства района Преображенское в зимний период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9406D">
        <w:rPr>
          <w:rFonts w:ascii="Times New Roman" w:hAnsi="Times New Roman" w:cs="Times New Roman"/>
          <w:sz w:val="28"/>
          <w:szCs w:val="28"/>
        </w:rPr>
        <w:t>- 201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9406D">
        <w:rPr>
          <w:rFonts w:ascii="Times New Roman" w:hAnsi="Times New Roman" w:cs="Times New Roman"/>
          <w:sz w:val="28"/>
          <w:szCs w:val="28"/>
        </w:rPr>
        <w:t xml:space="preserve"> годов и во исполнение распорядительного документа префектуры Восточного административного округа города Москвы Управой района обеспечено в установленные сроки выполнение утвержденных объемов предзимних работ с учетом всех мероприятий по повышению надежности эксплуатации зданий и инженерных систем в зимних условиях, проведено </w:t>
      </w:r>
      <w:r w:rsidR="002B69B6">
        <w:rPr>
          <w:rFonts w:ascii="Times New Roman" w:hAnsi="Times New Roman" w:cs="Times New Roman"/>
          <w:sz w:val="28"/>
          <w:szCs w:val="28"/>
        </w:rPr>
        <w:t>25</w:t>
      </w:r>
      <w:r w:rsidRPr="00E9406D">
        <w:rPr>
          <w:rFonts w:ascii="Times New Roman" w:hAnsi="Times New Roman" w:cs="Times New Roman"/>
          <w:sz w:val="28"/>
          <w:szCs w:val="28"/>
        </w:rPr>
        <w:t>-ть заседаний тепловой комиссии</w:t>
      </w:r>
      <w:proofErr w:type="gramEnd"/>
      <w:r w:rsidRPr="00E9406D">
        <w:rPr>
          <w:rFonts w:ascii="Times New Roman" w:hAnsi="Times New Roman" w:cs="Times New Roman"/>
          <w:sz w:val="28"/>
          <w:szCs w:val="28"/>
        </w:rPr>
        <w:t xml:space="preserve"> управы района Преображенское.</w:t>
      </w:r>
    </w:p>
    <w:p w:rsidR="005A0810" w:rsidRPr="00E9406D" w:rsidRDefault="005A0810" w:rsidP="005A08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406D">
        <w:rPr>
          <w:rFonts w:ascii="Times New Roman" w:hAnsi="Times New Roman" w:cs="Times New Roman"/>
          <w:sz w:val="28"/>
          <w:szCs w:val="28"/>
        </w:rPr>
        <w:t xml:space="preserve">Подготовленные к зиме жилые здания принимались </w:t>
      </w:r>
      <w:r w:rsidR="00A97F77">
        <w:rPr>
          <w:rFonts w:ascii="Times New Roman" w:hAnsi="Times New Roman" w:cs="Times New Roman"/>
          <w:sz w:val="28"/>
          <w:szCs w:val="28"/>
        </w:rPr>
        <w:t>Жилищной и</w:t>
      </w:r>
      <w:r w:rsidRPr="00E9406D">
        <w:rPr>
          <w:rFonts w:ascii="Times New Roman" w:hAnsi="Times New Roman" w:cs="Times New Roman"/>
          <w:sz w:val="28"/>
          <w:szCs w:val="28"/>
        </w:rPr>
        <w:t>нспекцией с оформлением паспортов готовности к работе в осенне-зимний период в порядке, установленном нормативом по эксплуатации жилищного фонда.</w:t>
      </w:r>
    </w:p>
    <w:p w:rsidR="005A0810" w:rsidRPr="00E9406D" w:rsidRDefault="005A0810" w:rsidP="005A08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406D">
        <w:rPr>
          <w:rFonts w:ascii="Times New Roman" w:hAnsi="Times New Roman" w:cs="Times New Roman"/>
          <w:sz w:val="28"/>
          <w:szCs w:val="28"/>
        </w:rPr>
        <w:t>В районе Преображенское организована работа аварийной службы в соответствии с регламентом аварийно-технического обслуживания систем инженерного оборудования жилых и общественных зданий. Служба укомплектована квалифицированным персоналом и обеспечена материально- техническим ресурсом для ликвидации чрезвычайных ситуаций на объектах жилищно-коммунального хозяйства района.</w:t>
      </w:r>
    </w:p>
    <w:p w:rsidR="005A0810" w:rsidRPr="00E9406D" w:rsidRDefault="005A0810" w:rsidP="005A08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406D">
        <w:rPr>
          <w:rFonts w:ascii="Times New Roman" w:hAnsi="Times New Roman" w:cs="Times New Roman"/>
          <w:sz w:val="28"/>
          <w:szCs w:val="28"/>
        </w:rPr>
        <w:t>В целях обеспечения надлежащего содержания кровель и выступающих элементов зданий в зимний период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9406D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 г</w:t>
      </w:r>
      <w:r w:rsidRPr="00E9406D">
        <w:rPr>
          <w:rFonts w:ascii="Times New Roman" w:hAnsi="Times New Roman" w:cs="Times New Roman"/>
          <w:sz w:val="28"/>
          <w:szCs w:val="28"/>
        </w:rPr>
        <w:t xml:space="preserve">г. выпущено распоряжение управы района Преображенское «О содержании кровель в зимний период </w:t>
      </w:r>
      <w:r w:rsidRPr="00E9406D">
        <w:rPr>
          <w:rFonts w:ascii="Times New Roman" w:hAnsi="Times New Roman" w:cs="Times New Roman"/>
          <w:sz w:val="28"/>
          <w:szCs w:val="28"/>
        </w:rPr>
        <w:lastRenderedPageBreak/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9406D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9406D">
        <w:rPr>
          <w:rFonts w:ascii="Times New Roman" w:hAnsi="Times New Roman" w:cs="Times New Roman"/>
          <w:sz w:val="28"/>
          <w:szCs w:val="28"/>
        </w:rPr>
        <w:t xml:space="preserve"> гг. в районе Преображенское города Москвы» и </w:t>
      </w:r>
      <w:proofErr w:type="gramStart"/>
      <w:r w:rsidRPr="00E9406D">
        <w:rPr>
          <w:rFonts w:ascii="Times New Roman" w:hAnsi="Times New Roman" w:cs="Times New Roman"/>
          <w:sz w:val="28"/>
          <w:szCs w:val="28"/>
        </w:rPr>
        <w:t>создана</w:t>
      </w:r>
      <w:proofErr w:type="gramEnd"/>
      <w:r w:rsidRPr="00E9406D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4</w:t>
      </w:r>
      <w:r w:rsidR="00A97F77">
        <w:rPr>
          <w:rFonts w:ascii="Times New Roman" w:hAnsi="Times New Roman" w:cs="Times New Roman"/>
          <w:sz w:val="28"/>
          <w:szCs w:val="28"/>
        </w:rPr>
        <w:t xml:space="preserve"> бригады по 4 человека для очистки 100% кровель.</w:t>
      </w:r>
    </w:p>
    <w:p w:rsidR="005A0810" w:rsidRPr="00E9406D" w:rsidRDefault="005A0810" w:rsidP="005A08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406D">
        <w:rPr>
          <w:rFonts w:ascii="Times New Roman" w:hAnsi="Times New Roman" w:cs="Times New Roman"/>
          <w:sz w:val="28"/>
          <w:szCs w:val="28"/>
        </w:rPr>
        <w:t>Бригады укомплектованы обученным и аттестованным персоналом, обеспечены инвентарем (деревянные лопаты, страховочные пояса, переносные металлические ограждения, сигнальные ленты, предупреждающие знаки, спецодежда, рация).</w:t>
      </w:r>
    </w:p>
    <w:p w:rsidR="00D200CB" w:rsidRPr="00E4551B" w:rsidRDefault="005A0810" w:rsidP="005A08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Кроме того, </w:t>
      </w:r>
      <w:r w:rsidR="00D200CB" w:rsidRPr="00E4551B">
        <w:rPr>
          <w:rFonts w:ascii="Times New Roman" w:eastAsia="Calibri" w:hAnsi="Times New Roman" w:cs="Times New Roman"/>
          <w:sz w:val="28"/>
          <w:szCs w:val="28"/>
        </w:rPr>
        <w:t>управляющими компаниями района выполнены мероприятия:</w:t>
      </w:r>
    </w:p>
    <w:p w:rsidR="00D200CB" w:rsidRPr="00E4551B" w:rsidRDefault="00D200CB" w:rsidP="005A08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51B">
        <w:rPr>
          <w:rFonts w:ascii="Times New Roman" w:eastAsia="Calibri" w:hAnsi="Times New Roman" w:cs="Times New Roman"/>
          <w:sz w:val="28"/>
          <w:szCs w:val="28"/>
        </w:rPr>
        <w:t>- устранены неисправности оконных и дверных заполнений, внутренних систем теплоснабжения, водоснабжения (ГВС и ХВС) и электроснабжения;</w:t>
      </w:r>
    </w:p>
    <w:p w:rsidR="00D200CB" w:rsidRPr="00E4551B" w:rsidRDefault="00D200CB" w:rsidP="005A08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51B">
        <w:rPr>
          <w:rFonts w:ascii="Times New Roman" w:eastAsia="Calibri" w:hAnsi="Times New Roman" w:cs="Times New Roman"/>
          <w:sz w:val="28"/>
          <w:szCs w:val="28"/>
        </w:rPr>
        <w:t xml:space="preserve">- приведена в техническое исправное состояние придомовая территория с обеспечением беспрепятственного отвода атмосферных и талых вод от </w:t>
      </w:r>
      <w:proofErr w:type="spellStart"/>
      <w:r w:rsidRPr="00E4551B">
        <w:rPr>
          <w:rFonts w:ascii="Times New Roman" w:eastAsia="Calibri" w:hAnsi="Times New Roman" w:cs="Times New Roman"/>
          <w:sz w:val="28"/>
          <w:szCs w:val="28"/>
        </w:rPr>
        <w:t>отмостки</w:t>
      </w:r>
      <w:proofErr w:type="spellEnd"/>
      <w:r w:rsidRPr="00E4551B">
        <w:rPr>
          <w:rFonts w:ascii="Times New Roman" w:eastAsia="Calibri" w:hAnsi="Times New Roman" w:cs="Times New Roman"/>
          <w:sz w:val="28"/>
          <w:szCs w:val="28"/>
        </w:rPr>
        <w:t>, от спусков (входов) в подвал и их оконных приямков;</w:t>
      </w:r>
    </w:p>
    <w:p w:rsidR="00D200CB" w:rsidRDefault="00D200CB" w:rsidP="005A08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51B">
        <w:rPr>
          <w:rFonts w:ascii="Times New Roman" w:eastAsia="Calibri" w:hAnsi="Times New Roman" w:cs="Times New Roman"/>
          <w:sz w:val="28"/>
          <w:szCs w:val="28"/>
        </w:rPr>
        <w:t>- обеспечена надежная гидроизоляция фундаментов МКД, стен подвала и цоколя, лестничных клеток, подвальных и чердачных помещений, машинных отделений лифтов, исправность пожарных гидрантов.</w:t>
      </w:r>
    </w:p>
    <w:p w:rsidR="00D200CB" w:rsidRPr="00E4551B" w:rsidRDefault="00D200CB" w:rsidP="005A08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51B">
        <w:rPr>
          <w:rFonts w:ascii="Times New Roman" w:eastAsia="Calibri" w:hAnsi="Times New Roman" w:cs="Times New Roman"/>
          <w:sz w:val="28"/>
          <w:szCs w:val="28"/>
        </w:rPr>
        <w:t>Готовность жилищного фонда района к эксплуатации в зимних условиях подтверждена паспортом готовности МКД.</w:t>
      </w:r>
    </w:p>
    <w:p w:rsidR="003746D4" w:rsidRDefault="003746D4" w:rsidP="005A0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66151A">
        <w:rPr>
          <w:rFonts w:ascii="Times New Roman" w:eastAsia="Calibri" w:hAnsi="Times New Roman" w:cs="Times New Roman"/>
          <w:sz w:val="28"/>
          <w:szCs w:val="28"/>
        </w:rPr>
        <w:t>а счет средств текущего ремонта общего имущества мно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гоквартирных домов </w:t>
      </w:r>
      <w:r w:rsidRPr="00890120">
        <w:rPr>
          <w:rFonts w:ascii="Times New Roman" w:eastAsia="Calibri" w:hAnsi="Times New Roman" w:cs="Times New Roman"/>
          <w:b/>
          <w:sz w:val="28"/>
          <w:szCs w:val="28"/>
        </w:rPr>
        <w:t>в 201</w:t>
      </w: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890120">
        <w:rPr>
          <w:rFonts w:ascii="Times New Roman" w:eastAsia="Calibri" w:hAnsi="Times New Roman" w:cs="Times New Roman"/>
          <w:b/>
          <w:sz w:val="28"/>
          <w:szCs w:val="28"/>
        </w:rPr>
        <w:t xml:space="preserve"> году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проведен</w:t>
      </w:r>
      <w:r w:rsidRPr="0066151A">
        <w:rPr>
          <w:rFonts w:ascii="Times New Roman" w:eastAsia="Calibri" w:hAnsi="Times New Roman" w:cs="Times New Roman"/>
          <w:sz w:val="28"/>
          <w:szCs w:val="28"/>
        </w:rPr>
        <w:t xml:space="preserve"> косметич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еский ремонт в </w:t>
      </w:r>
      <w:r w:rsidRPr="00890120">
        <w:rPr>
          <w:rFonts w:ascii="Times New Roman" w:eastAsia="Calibri" w:hAnsi="Times New Roman" w:cs="Times New Roman"/>
          <w:b/>
          <w:sz w:val="28"/>
          <w:szCs w:val="28"/>
        </w:rPr>
        <w:t>16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890120">
        <w:rPr>
          <w:rFonts w:ascii="Times New Roman" w:eastAsia="Calibri" w:hAnsi="Times New Roman" w:cs="Times New Roman"/>
          <w:b/>
          <w:sz w:val="28"/>
          <w:szCs w:val="28"/>
        </w:rPr>
        <w:t xml:space="preserve"> подъезд</w:t>
      </w:r>
      <w:r>
        <w:rPr>
          <w:rFonts w:ascii="Times New Roman" w:eastAsia="Calibri" w:hAnsi="Times New Roman" w:cs="Times New Roman"/>
          <w:b/>
          <w:sz w:val="28"/>
          <w:szCs w:val="28"/>
        </w:rPr>
        <w:t>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b/>
          <w:sz w:val="28"/>
          <w:szCs w:val="28"/>
        </w:rPr>
        <w:t>59</w:t>
      </w:r>
      <w:r w:rsidRPr="00890120">
        <w:rPr>
          <w:rFonts w:ascii="Times New Roman" w:eastAsia="Calibri" w:hAnsi="Times New Roman" w:cs="Times New Roman"/>
          <w:b/>
          <w:sz w:val="28"/>
          <w:szCs w:val="28"/>
        </w:rPr>
        <w:t xml:space="preserve"> МКД</w:t>
      </w:r>
      <w:r w:rsidRPr="0066151A">
        <w:rPr>
          <w:rFonts w:ascii="Times New Roman" w:eastAsia="Calibri" w:hAnsi="Times New Roman" w:cs="Times New Roman"/>
          <w:sz w:val="28"/>
          <w:szCs w:val="28"/>
        </w:rPr>
        <w:t>, в ходе которого производится замена осветительных приборов на энергосберегающие, окраска и ремонт почтовых ящиков, окраска стен, потолков, отремонтированы входные группы подъездов и др.</w:t>
      </w:r>
      <w:proofErr w:type="gramEnd"/>
    </w:p>
    <w:p w:rsidR="00D216EC" w:rsidRDefault="00D216EC" w:rsidP="005A0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16EC" w:rsidRPr="00D216EC" w:rsidRDefault="00D216EC" w:rsidP="00D216EC">
      <w:pPr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bookmarkStart w:id="1" w:name="bookmark6"/>
      <w:r w:rsidRPr="00D216EC">
        <w:rPr>
          <w:rFonts w:ascii="Times New Roman" w:hAnsi="Times New Roman" w:cs="Times New Roman"/>
          <w:b/>
          <w:caps/>
          <w:sz w:val="28"/>
          <w:szCs w:val="28"/>
        </w:rPr>
        <w:t>Работа с управляющими организациями по обеспечению содержания жилищного фонда, содержание общедомового оборудования</w:t>
      </w:r>
      <w:bookmarkEnd w:id="1"/>
    </w:p>
    <w:p w:rsidR="00D216EC" w:rsidRPr="00E9406D" w:rsidRDefault="00D216EC" w:rsidP="00D216E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69B6" w:rsidRPr="002B69B6" w:rsidRDefault="002B69B6" w:rsidP="002B69B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B69B6">
        <w:rPr>
          <w:rFonts w:ascii="Times New Roman" w:hAnsi="Times New Roman" w:cs="Times New Roman"/>
          <w:sz w:val="28"/>
          <w:szCs w:val="28"/>
        </w:rPr>
        <w:t xml:space="preserve">На территории района Преображенское – </w:t>
      </w:r>
      <w:r w:rsidRPr="002B69B6">
        <w:rPr>
          <w:rFonts w:ascii="Times New Roman" w:hAnsi="Times New Roman" w:cs="Times New Roman"/>
          <w:b/>
          <w:sz w:val="28"/>
          <w:szCs w:val="28"/>
        </w:rPr>
        <w:t>241 МКД, из них</w:t>
      </w:r>
      <w:r w:rsidRPr="002B69B6">
        <w:rPr>
          <w:rFonts w:ascii="Times New Roman" w:hAnsi="Times New Roman" w:cs="Times New Roman"/>
          <w:sz w:val="28"/>
          <w:szCs w:val="28"/>
        </w:rPr>
        <w:t>:</w:t>
      </w:r>
    </w:p>
    <w:p w:rsidR="002B69B6" w:rsidRPr="002B69B6" w:rsidRDefault="002B69B6" w:rsidP="002B69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69B6">
        <w:rPr>
          <w:rFonts w:ascii="Times New Roman" w:hAnsi="Times New Roman" w:cs="Times New Roman"/>
          <w:sz w:val="28"/>
          <w:szCs w:val="28"/>
        </w:rPr>
        <w:t>- ГБУ «Жилищник района Преображенское» - 62;</w:t>
      </w:r>
    </w:p>
    <w:p w:rsidR="002B69B6" w:rsidRPr="002B69B6" w:rsidRDefault="002B69B6" w:rsidP="002B69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69B6">
        <w:rPr>
          <w:rFonts w:ascii="Times New Roman" w:hAnsi="Times New Roman" w:cs="Times New Roman"/>
          <w:sz w:val="28"/>
          <w:szCs w:val="28"/>
        </w:rPr>
        <w:t>- ЗАО «Мастер ОК» - 60;</w:t>
      </w:r>
    </w:p>
    <w:p w:rsidR="002B69B6" w:rsidRPr="002B69B6" w:rsidRDefault="002B69B6" w:rsidP="002B69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69B6">
        <w:rPr>
          <w:rFonts w:ascii="Times New Roman" w:hAnsi="Times New Roman" w:cs="Times New Roman"/>
          <w:sz w:val="28"/>
          <w:szCs w:val="28"/>
        </w:rPr>
        <w:t>- ООО УК «ЮНИ-ДОМ» - 43;</w:t>
      </w:r>
    </w:p>
    <w:p w:rsidR="002B69B6" w:rsidRPr="002B69B6" w:rsidRDefault="002B69B6" w:rsidP="002B69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69B6">
        <w:rPr>
          <w:rFonts w:ascii="Times New Roman" w:hAnsi="Times New Roman" w:cs="Times New Roman"/>
          <w:sz w:val="28"/>
          <w:szCs w:val="28"/>
        </w:rPr>
        <w:t>- ООО «УК «Преображенское» - 54;</w:t>
      </w:r>
    </w:p>
    <w:p w:rsidR="002B69B6" w:rsidRPr="002B69B6" w:rsidRDefault="002B69B6" w:rsidP="002B69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69B6">
        <w:rPr>
          <w:rFonts w:ascii="Times New Roman" w:hAnsi="Times New Roman" w:cs="Times New Roman"/>
          <w:sz w:val="28"/>
          <w:szCs w:val="28"/>
        </w:rPr>
        <w:t>- ООО «УМКД» - 2;</w:t>
      </w:r>
    </w:p>
    <w:p w:rsidR="002B69B6" w:rsidRPr="002B69B6" w:rsidRDefault="002B69B6" w:rsidP="002B69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69B6">
        <w:rPr>
          <w:rFonts w:ascii="Times New Roman" w:hAnsi="Times New Roman" w:cs="Times New Roman"/>
          <w:sz w:val="28"/>
          <w:szCs w:val="28"/>
        </w:rPr>
        <w:t>- ГБУ «ЭВАЖД» - 1;</w:t>
      </w:r>
    </w:p>
    <w:p w:rsidR="002B69B6" w:rsidRPr="002B69B6" w:rsidRDefault="002B69B6" w:rsidP="002B69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69B6">
        <w:rPr>
          <w:rFonts w:ascii="Times New Roman" w:hAnsi="Times New Roman" w:cs="Times New Roman"/>
          <w:sz w:val="28"/>
          <w:szCs w:val="28"/>
        </w:rPr>
        <w:t>- ООО УК «ДОМС» - 1;</w:t>
      </w:r>
    </w:p>
    <w:p w:rsidR="002B69B6" w:rsidRPr="002B69B6" w:rsidRDefault="002B69B6" w:rsidP="002B69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69B6">
        <w:rPr>
          <w:rFonts w:ascii="Times New Roman" w:hAnsi="Times New Roman" w:cs="Times New Roman"/>
          <w:sz w:val="28"/>
          <w:szCs w:val="28"/>
        </w:rPr>
        <w:t>- ООО «Жилищник 365» - 1;</w:t>
      </w:r>
    </w:p>
    <w:p w:rsidR="002B69B6" w:rsidRPr="002B69B6" w:rsidRDefault="002B69B6" w:rsidP="002B69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69B6">
        <w:rPr>
          <w:rFonts w:ascii="Times New Roman" w:hAnsi="Times New Roman" w:cs="Times New Roman"/>
          <w:sz w:val="28"/>
          <w:szCs w:val="28"/>
        </w:rPr>
        <w:t>- ТСЖ на самоуправлении – 8;</w:t>
      </w:r>
    </w:p>
    <w:p w:rsidR="002B69B6" w:rsidRPr="002B69B6" w:rsidRDefault="002B69B6" w:rsidP="002B69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69B6">
        <w:rPr>
          <w:rFonts w:ascii="Times New Roman" w:hAnsi="Times New Roman" w:cs="Times New Roman"/>
          <w:sz w:val="28"/>
          <w:szCs w:val="28"/>
        </w:rPr>
        <w:t>- ЖСК на самоуправлении – 9.</w:t>
      </w:r>
    </w:p>
    <w:p w:rsidR="002B69B6" w:rsidRPr="002B69B6" w:rsidRDefault="002B69B6" w:rsidP="002B69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9B6">
        <w:rPr>
          <w:rFonts w:ascii="Times New Roman" w:hAnsi="Times New Roman" w:cs="Times New Roman"/>
          <w:sz w:val="28"/>
          <w:szCs w:val="28"/>
        </w:rPr>
        <w:t>Общая площадь, находящаяся в управлении, по 241 МКД района Преображенское – 1 695 143,52 кв.м., из них жилая - 1 526 670,06 кв. м.</w:t>
      </w:r>
    </w:p>
    <w:p w:rsidR="002B69B6" w:rsidRPr="002B69B6" w:rsidRDefault="002B69B6" w:rsidP="002B69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9B6">
        <w:rPr>
          <w:rFonts w:ascii="Times New Roman" w:hAnsi="Times New Roman" w:cs="Times New Roman"/>
          <w:sz w:val="28"/>
          <w:szCs w:val="28"/>
        </w:rPr>
        <w:t xml:space="preserve">По ГБУ «Жилищник района Преображенское»: общая площадь по 62 МКД, </w:t>
      </w:r>
      <w:proofErr w:type="gramStart"/>
      <w:r w:rsidRPr="002B69B6">
        <w:rPr>
          <w:rFonts w:ascii="Times New Roman" w:hAnsi="Times New Roman" w:cs="Times New Roman"/>
          <w:sz w:val="28"/>
          <w:szCs w:val="28"/>
        </w:rPr>
        <w:t>находящимся</w:t>
      </w:r>
      <w:proofErr w:type="gramEnd"/>
      <w:r w:rsidRPr="002B69B6">
        <w:rPr>
          <w:rFonts w:ascii="Times New Roman" w:hAnsi="Times New Roman" w:cs="Times New Roman"/>
          <w:sz w:val="28"/>
          <w:szCs w:val="28"/>
        </w:rPr>
        <w:t xml:space="preserve"> в управлении составляет 313 269,53 кв.м., в том числе:</w:t>
      </w:r>
    </w:p>
    <w:p w:rsidR="002B69B6" w:rsidRPr="002B69B6" w:rsidRDefault="002B69B6" w:rsidP="002B6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9B6">
        <w:rPr>
          <w:rFonts w:ascii="Times New Roman" w:hAnsi="Times New Roman" w:cs="Times New Roman"/>
          <w:sz w:val="28"/>
          <w:szCs w:val="28"/>
        </w:rPr>
        <w:t>- общая жилая площадь – 288 569,33 кв.м.;</w:t>
      </w:r>
    </w:p>
    <w:p w:rsidR="002B69B6" w:rsidRPr="002B69B6" w:rsidRDefault="002B69B6" w:rsidP="002B6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9B6">
        <w:rPr>
          <w:rFonts w:ascii="Times New Roman" w:hAnsi="Times New Roman" w:cs="Times New Roman"/>
          <w:sz w:val="28"/>
          <w:szCs w:val="28"/>
        </w:rPr>
        <w:lastRenderedPageBreak/>
        <w:t>- общая нежилая площадь – 24 700,20 кв.м.</w:t>
      </w:r>
    </w:p>
    <w:p w:rsidR="00D216EC" w:rsidRPr="00E9406D" w:rsidRDefault="00D216EC" w:rsidP="00D216E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406D">
        <w:rPr>
          <w:rFonts w:ascii="Times New Roman" w:hAnsi="Times New Roman" w:cs="Times New Roman"/>
          <w:sz w:val="28"/>
          <w:szCs w:val="28"/>
        </w:rPr>
        <w:t>Во всех МКД района право собственников помещений по выбору способа управления и управляющей организации реализовано.</w:t>
      </w:r>
    </w:p>
    <w:p w:rsidR="00D216EC" w:rsidRDefault="00D216EC" w:rsidP="00D216EC">
      <w:pPr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bookmarkStart w:id="2" w:name="bookmark7"/>
    </w:p>
    <w:p w:rsidR="00D216EC" w:rsidRPr="00D216EC" w:rsidRDefault="00D216EC" w:rsidP="00D216EC">
      <w:pPr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r w:rsidRPr="00D216EC">
        <w:rPr>
          <w:rFonts w:ascii="Times New Roman" w:hAnsi="Times New Roman" w:cs="Times New Roman"/>
          <w:b/>
          <w:caps/>
          <w:sz w:val="28"/>
          <w:szCs w:val="28"/>
        </w:rPr>
        <w:t xml:space="preserve">Работа по </w:t>
      </w:r>
      <w:proofErr w:type="gramStart"/>
      <w:r w:rsidRPr="00D216EC">
        <w:rPr>
          <w:rFonts w:ascii="Times New Roman" w:hAnsi="Times New Roman" w:cs="Times New Roman"/>
          <w:b/>
          <w:caps/>
          <w:sz w:val="28"/>
          <w:szCs w:val="28"/>
        </w:rPr>
        <w:t>контролю за</w:t>
      </w:r>
      <w:proofErr w:type="gramEnd"/>
      <w:r w:rsidRPr="00D216EC">
        <w:rPr>
          <w:rFonts w:ascii="Times New Roman" w:hAnsi="Times New Roman" w:cs="Times New Roman"/>
          <w:b/>
          <w:caps/>
          <w:sz w:val="28"/>
          <w:szCs w:val="28"/>
        </w:rPr>
        <w:t xml:space="preserve"> состоянием подвалов, чердаков, подъездов, домовладений</w:t>
      </w:r>
      <w:bookmarkEnd w:id="2"/>
    </w:p>
    <w:p w:rsidR="00D216EC" w:rsidRPr="00E9406D" w:rsidRDefault="00D216EC" w:rsidP="00D216E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16EC" w:rsidRPr="00E9406D" w:rsidRDefault="00D216EC" w:rsidP="00D21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06D">
        <w:rPr>
          <w:rFonts w:ascii="Times New Roman" w:hAnsi="Times New Roman" w:cs="Times New Roman"/>
          <w:sz w:val="28"/>
          <w:szCs w:val="28"/>
        </w:rPr>
        <w:t>Все подъезды жилых домов района имеют запирающие устройства.</w:t>
      </w:r>
    </w:p>
    <w:p w:rsidR="00D216EC" w:rsidRPr="00E9406D" w:rsidRDefault="00D216EC" w:rsidP="00D21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06D">
        <w:rPr>
          <w:rFonts w:ascii="Times New Roman" w:hAnsi="Times New Roman" w:cs="Times New Roman"/>
          <w:sz w:val="28"/>
          <w:szCs w:val="28"/>
        </w:rPr>
        <w:t xml:space="preserve">Все технические этажи и технические подполья закрыты и </w:t>
      </w:r>
      <w:proofErr w:type="gramStart"/>
      <w:r w:rsidRPr="00E9406D">
        <w:rPr>
          <w:rFonts w:ascii="Times New Roman" w:hAnsi="Times New Roman" w:cs="Times New Roman"/>
          <w:sz w:val="28"/>
          <w:szCs w:val="28"/>
        </w:rPr>
        <w:t>опечатаны</w:t>
      </w:r>
      <w:proofErr w:type="gramEnd"/>
      <w:r w:rsidR="00A97F77">
        <w:rPr>
          <w:rFonts w:ascii="Times New Roman" w:hAnsi="Times New Roman" w:cs="Times New Roman"/>
          <w:sz w:val="28"/>
          <w:szCs w:val="28"/>
        </w:rPr>
        <w:t xml:space="preserve"> а также двери</w:t>
      </w:r>
      <w:r w:rsidRPr="00E9406D">
        <w:rPr>
          <w:rFonts w:ascii="Times New Roman" w:hAnsi="Times New Roman" w:cs="Times New Roman"/>
          <w:sz w:val="28"/>
          <w:szCs w:val="28"/>
        </w:rPr>
        <w:t xml:space="preserve"> технических помещений (</w:t>
      </w:r>
      <w:proofErr w:type="spellStart"/>
      <w:r w:rsidRPr="00E9406D">
        <w:rPr>
          <w:rFonts w:ascii="Times New Roman" w:hAnsi="Times New Roman" w:cs="Times New Roman"/>
          <w:sz w:val="28"/>
          <w:szCs w:val="28"/>
        </w:rPr>
        <w:t>техэтажей</w:t>
      </w:r>
      <w:proofErr w:type="spellEnd"/>
      <w:r w:rsidRPr="00E940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406D">
        <w:rPr>
          <w:rFonts w:ascii="Times New Roman" w:hAnsi="Times New Roman" w:cs="Times New Roman"/>
          <w:sz w:val="28"/>
          <w:szCs w:val="28"/>
        </w:rPr>
        <w:t>техподпольев</w:t>
      </w:r>
      <w:proofErr w:type="spellEnd"/>
      <w:r w:rsidRPr="00E9406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9406D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Pr="00E9406D">
        <w:rPr>
          <w:rFonts w:ascii="Times New Roman" w:hAnsi="Times New Roman" w:cs="Times New Roman"/>
          <w:sz w:val="28"/>
          <w:szCs w:val="28"/>
        </w:rPr>
        <w:t>).</w:t>
      </w:r>
    </w:p>
    <w:p w:rsidR="00D216EC" w:rsidRPr="00E9406D" w:rsidRDefault="00D216EC" w:rsidP="00D21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06D">
        <w:rPr>
          <w:rFonts w:ascii="Times New Roman" w:hAnsi="Times New Roman" w:cs="Times New Roman"/>
          <w:sz w:val="28"/>
          <w:szCs w:val="28"/>
        </w:rPr>
        <w:t xml:space="preserve">В целях обеспечения антитеррористической защищенности и противопожарной безопасности жилых домов района Преображенское силами ГБУ «Жилищник района Преображенское» совместно с ОМВД по району Преображенское проводились регулярные проверки технических этажей и технических подпольев, </w:t>
      </w:r>
      <w:proofErr w:type="spellStart"/>
      <w:r w:rsidRPr="00E9406D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Pr="00E9406D">
        <w:rPr>
          <w:rFonts w:ascii="Times New Roman" w:hAnsi="Times New Roman" w:cs="Times New Roman"/>
          <w:sz w:val="28"/>
          <w:szCs w:val="28"/>
        </w:rPr>
        <w:t xml:space="preserve"> жилых домов на предмет несанкционированного проживания в них людей, наличия посторонних предметов.</w:t>
      </w:r>
    </w:p>
    <w:p w:rsidR="00D216EC" w:rsidRPr="00E9406D" w:rsidRDefault="00D216EC" w:rsidP="00D2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06D">
        <w:rPr>
          <w:rFonts w:ascii="Times New Roman" w:hAnsi="Times New Roman" w:cs="Times New Roman"/>
          <w:sz w:val="28"/>
          <w:szCs w:val="28"/>
        </w:rPr>
        <w:t>В ходе эксплуатации жилых домов района для поддержания в надлежащем состоянии подъездов, технических этажей, технических подпольев и домовладений управляющими организациями были проведены следующие виды работ в технических этажах и технических подпольях:</w:t>
      </w:r>
    </w:p>
    <w:p w:rsidR="00D216EC" w:rsidRPr="00E9406D" w:rsidRDefault="00D216EC" w:rsidP="00D216EC">
      <w:pPr>
        <w:tabs>
          <w:tab w:val="left" w:pos="76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406D">
        <w:rPr>
          <w:rFonts w:ascii="Times New Roman" w:hAnsi="Times New Roman" w:cs="Times New Roman"/>
          <w:sz w:val="28"/>
          <w:szCs w:val="28"/>
        </w:rPr>
        <w:t>-</w:t>
      </w:r>
      <w:r w:rsidRPr="00E9406D">
        <w:rPr>
          <w:rFonts w:ascii="Times New Roman" w:hAnsi="Times New Roman" w:cs="Times New Roman"/>
          <w:sz w:val="28"/>
          <w:szCs w:val="28"/>
        </w:rPr>
        <w:tab/>
        <w:t>ремонт теплоизоляции трубопроводов систем горячего и холодного водоснабжения, труб канализации, противопожарного водопровода;</w:t>
      </w:r>
    </w:p>
    <w:p w:rsidR="00D216EC" w:rsidRPr="00E9406D" w:rsidRDefault="00D216EC" w:rsidP="00D216EC">
      <w:pPr>
        <w:tabs>
          <w:tab w:val="left" w:pos="788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406D">
        <w:rPr>
          <w:rFonts w:ascii="Times New Roman" w:hAnsi="Times New Roman" w:cs="Times New Roman"/>
          <w:sz w:val="28"/>
          <w:szCs w:val="28"/>
        </w:rPr>
        <w:t>-</w:t>
      </w:r>
      <w:r w:rsidRPr="00E9406D">
        <w:rPr>
          <w:rFonts w:ascii="Times New Roman" w:hAnsi="Times New Roman" w:cs="Times New Roman"/>
          <w:sz w:val="28"/>
          <w:szCs w:val="28"/>
        </w:rPr>
        <w:tab/>
        <w:t>текущий ремонт кровельного покрытия и укрепление ограждений кровель;</w:t>
      </w:r>
    </w:p>
    <w:p w:rsidR="00D216EC" w:rsidRPr="00E9406D" w:rsidRDefault="00D216EC" w:rsidP="00D216EC">
      <w:pPr>
        <w:tabs>
          <w:tab w:val="left" w:pos="70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406D">
        <w:rPr>
          <w:rFonts w:ascii="Times New Roman" w:hAnsi="Times New Roman" w:cs="Times New Roman"/>
          <w:sz w:val="28"/>
          <w:szCs w:val="28"/>
        </w:rPr>
        <w:t>-</w:t>
      </w:r>
      <w:r w:rsidRPr="00E9406D">
        <w:rPr>
          <w:rFonts w:ascii="Times New Roman" w:hAnsi="Times New Roman" w:cs="Times New Roman"/>
          <w:sz w:val="28"/>
          <w:szCs w:val="28"/>
        </w:rPr>
        <w:tab/>
        <w:t>утепление дверей входных групп;</w:t>
      </w:r>
    </w:p>
    <w:p w:rsidR="00D216EC" w:rsidRPr="00E9406D" w:rsidRDefault="00D216EC" w:rsidP="00D216EC">
      <w:pPr>
        <w:tabs>
          <w:tab w:val="left" w:pos="70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406D">
        <w:rPr>
          <w:rFonts w:ascii="Times New Roman" w:hAnsi="Times New Roman" w:cs="Times New Roman"/>
          <w:sz w:val="28"/>
          <w:szCs w:val="28"/>
        </w:rPr>
        <w:t>-</w:t>
      </w:r>
      <w:r w:rsidRPr="00E9406D">
        <w:rPr>
          <w:rFonts w:ascii="Times New Roman" w:hAnsi="Times New Roman" w:cs="Times New Roman"/>
          <w:sz w:val="28"/>
          <w:szCs w:val="28"/>
        </w:rPr>
        <w:tab/>
        <w:t>замена разбитых стекол в подъездах;</w:t>
      </w:r>
    </w:p>
    <w:p w:rsidR="00D216EC" w:rsidRPr="00E9406D" w:rsidRDefault="00D216EC" w:rsidP="00D216EC">
      <w:pPr>
        <w:tabs>
          <w:tab w:val="left" w:pos="71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406D">
        <w:rPr>
          <w:rFonts w:ascii="Times New Roman" w:hAnsi="Times New Roman" w:cs="Times New Roman"/>
          <w:sz w:val="28"/>
          <w:szCs w:val="28"/>
        </w:rPr>
        <w:t>-</w:t>
      </w:r>
      <w:r w:rsidRPr="00E9406D">
        <w:rPr>
          <w:rFonts w:ascii="Times New Roman" w:hAnsi="Times New Roman" w:cs="Times New Roman"/>
          <w:sz w:val="28"/>
          <w:szCs w:val="28"/>
        </w:rPr>
        <w:tab/>
        <w:t>ремонт оконных блоков (с подгонкой);</w:t>
      </w:r>
    </w:p>
    <w:p w:rsidR="00D216EC" w:rsidRPr="00E9406D" w:rsidRDefault="00D216EC" w:rsidP="00D216EC">
      <w:pPr>
        <w:tabs>
          <w:tab w:val="left" w:pos="70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406D">
        <w:rPr>
          <w:rFonts w:ascii="Times New Roman" w:hAnsi="Times New Roman" w:cs="Times New Roman"/>
          <w:sz w:val="28"/>
          <w:szCs w:val="28"/>
        </w:rPr>
        <w:t>-</w:t>
      </w:r>
      <w:r w:rsidRPr="00E9406D">
        <w:rPr>
          <w:rFonts w:ascii="Times New Roman" w:hAnsi="Times New Roman" w:cs="Times New Roman"/>
          <w:sz w:val="28"/>
          <w:szCs w:val="28"/>
        </w:rPr>
        <w:tab/>
        <w:t>утепление водомерных узлов;</w:t>
      </w:r>
    </w:p>
    <w:p w:rsidR="00D216EC" w:rsidRPr="00E9406D" w:rsidRDefault="00D216EC" w:rsidP="00D216EC">
      <w:pPr>
        <w:tabs>
          <w:tab w:val="left" w:pos="71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406D">
        <w:rPr>
          <w:rFonts w:ascii="Times New Roman" w:hAnsi="Times New Roman" w:cs="Times New Roman"/>
          <w:sz w:val="28"/>
          <w:szCs w:val="28"/>
        </w:rPr>
        <w:t>-</w:t>
      </w:r>
      <w:r w:rsidRPr="00E9406D">
        <w:rPr>
          <w:rFonts w:ascii="Times New Roman" w:hAnsi="Times New Roman" w:cs="Times New Roman"/>
          <w:sz w:val="28"/>
          <w:szCs w:val="28"/>
        </w:rPr>
        <w:tab/>
        <w:t>произведена замена неисправных задвижек, вентилей, оборудования;</w:t>
      </w:r>
    </w:p>
    <w:p w:rsidR="00D216EC" w:rsidRPr="00E9406D" w:rsidRDefault="00D216EC" w:rsidP="00D216EC">
      <w:pPr>
        <w:tabs>
          <w:tab w:val="left" w:pos="71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406D">
        <w:rPr>
          <w:rFonts w:ascii="Times New Roman" w:hAnsi="Times New Roman" w:cs="Times New Roman"/>
          <w:sz w:val="28"/>
          <w:szCs w:val="28"/>
        </w:rPr>
        <w:t>-</w:t>
      </w:r>
      <w:r w:rsidRPr="00E9406D">
        <w:rPr>
          <w:rFonts w:ascii="Times New Roman" w:hAnsi="Times New Roman" w:cs="Times New Roman"/>
          <w:sz w:val="28"/>
          <w:szCs w:val="28"/>
        </w:rPr>
        <w:tab/>
        <w:t>проведены мероприятия по дератизации технических подпольев.</w:t>
      </w:r>
    </w:p>
    <w:p w:rsidR="00D216EC" w:rsidRPr="00E9406D" w:rsidRDefault="00D216EC" w:rsidP="00D216E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406D">
        <w:rPr>
          <w:rFonts w:ascii="Times New Roman" w:hAnsi="Times New Roman" w:cs="Times New Roman"/>
          <w:sz w:val="28"/>
          <w:szCs w:val="28"/>
        </w:rPr>
        <w:t>Подача ресурсов жизнеобеспечения в МКД (водоснабжения, электр</w:t>
      </w:r>
      <w:proofErr w:type="gramStart"/>
      <w:r w:rsidRPr="00E9406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9406D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D216EC" w:rsidRPr="00E9406D" w:rsidRDefault="00D216EC" w:rsidP="00D2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06D">
        <w:rPr>
          <w:rFonts w:ascii="Times New Roman" w:hAnsi="Times New Roman" w:cs="Times New Roman"/>
          <w:sz w:val="28"/>
          <w:szCs w:val="28"/>
        </w:rPr>
        <w:t>теплоснабжения) осуществлялась в бесперебойном режиме.</w:t>
      </w:r>
    </w:p>
    <w:p w:rsidR="00D216EC" w:rsidRPr="00E9406D" w:rsidRDefault="00D216EC" w:rsidP="00D216E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406D">
        <w:rPr>
          <w:rFonts w:ascii="Times New Roman" w:hAnsi="Times New Roman" w:cs="Times New Roman"/>
          <w:sz w:val="28"/>
          <w:szCs w:val="28"/>
        </w:rPr>
        <w:t>В выходные, праздничные дни и в ночное время суток локализация аварийных ситуаций выполнялась аварийной службой района.</w:t>
      </w:r>
    </w:p>
    <w:p w:rsidR="00D216EC" w:rsidRDefault="00D216EC" w:rsidP="00D216EC">
      <w:pPr>
        <w:ind w:firstLine="360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3" w:name="bookmark8"/>
    </w:p>
    <w:p w:rsidR="00D216EC" w:rsidRPr="00D216EC" w:rsidRDefault="00D216EC" w:rsidP="00D216EC">
      <w:pPr>
        <w:ind w:firstLine="360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r w:rsidRPr="00D216EC">
        <w:rPr>
          <w:rFonts w:ascii="Times New Roman" w:hAnsi="Times New Roman" w:cs="Times New Roman"/>
          <w:b/>
          <w:caps/>
          <w:sz w:val="28"/>
          <w:szCs w:val="28"/>
        </w:rPr>
        <w:t>Работа с собственниками помещений в многоквартирных домах</w:t>
      </w:r>
      <w:bookmarkEnd w:id="3"/>
    </w:p>
    <w:p w:rsidR="002B69B6" w:rsidRPr="002B69B6" w:rsidRDefault="00D216EC" w:rsidP="002B69B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406D">
        <w:rPr>
          <w:rFonts w:ascii="Times New Roman" w:hAnsi="Times New Roman" w:cs="Times New Roman"/>
          <w:sz w:val="28"/>
          <w:szCs w:val="28"/>
        </w:rPr>
        <w:t xml:space="preserve">Во всех </w:t>
      </w:r>
      <w:r w:rsidR="002B69B6" w:rsidRPr="002B69B6">
        <w:rPr>
          <w:rFonts w:ascii="Times New Roman" w:hAnsi="Times New Roman" w:cs="Times New Roman"/>
          <w:sz w:val="28"/>
          <w:szCs w:val="28"/>
        </w:rPr>
        <w:t xml:space="preserve">многоквартирных домах района Преображенское, за исключением тех домов, где есть  жилищные объединения, создано 188 Советов многоквартирных домов. Волеизъявление Совета многоквартирного дома является приоритетным при решении спорных вопросов, связанных с управлением многоквартирным домом. </w:t>
      </w:r>
    </w:p>
    <w:p w:rsidR="002B69B6" w:rsidRPr="002B69B6" w:rsidRDefault="002B69B6" w:rsidP="002B69B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69B6">
        <w:rPr>
          <w:rFonts w:ascii="Times New Roman" w:hAnsi="Times New Roman" w:cs="Times New Roman"/>
          <w:sz w:val="28"/>
          <w:szCs w:val="28"/>
        </w:rPr>
        <w:lastRenderedPageBreak/>
        <w:t xml:space="preserve">В 2018 году 7  собственников обращались в ГКУ ИС района по вопросам проведения общего собрания по вопросам: установки ограждающего придомовую территорию многоквартирного дома (шлагбаума), использования программы </w:t>
      </w:r>
      <w:proofErr w:type="spellStart"/>
      <w:r w:rsidRPr="002B69B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2B69B6">
        <w:rPr>
          <w:rFonts w:ascii="Times New Roman" w:hAnsi="Times New Roman" w:cs="Times New Roman"/>
          <w:sz w:val="28"/>
          <w:szCs w:val="28"/>
        </w:rPr>
        <w:t xml:space="preserve"> из средств бюджета г. Москвы по частичной компенсации расходов по установке шлагбаумов на придомовой территории многоквартирного дома и т.п.</w:t>
      </w:r>
    </w:p>
    <w:p w:rsidR="002B69B6" w:rsidRPr="002B69B6" w:rsidRDefault="002B69B6" w:rsidP="002B69B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69B6">
        <w:rPr>
          <w:rFonts w:ascii="Times New Roman" w:hAnsi="Times New Roman" w:cs="Times New Roman"/>
          <w:sz w:val="28"/>
          <w:szCs w:val="28"/>
        </w:rPr>
        <w:t xml:space="preserve">6 общих собраний собственников помещений МКД </w:t>
      </w:r>
      <w:proofErr w:type="gramStart"/>
      <w:r w:rsidRPr="002B69B6">
        <w:rPr>
          <w:rFonts w:ascii="Times New Roman" w:hAnsi="Times New Roman" w:cs="Times New Roman"/>
          <w:sz w:val="28"/>
          <w:szCs w:val="28"/>
        </w:rPr>
        <w:t>проведены</w:t>
      </w:r>
      <w:proofErr w:type="gramEnd"/>
      <w:r w:rsidRPr="002B69B6">
        <w:rPr>
          <w:rFonts w:ascii="Times New Roman" w:hAnsi="Times New Roman" w:cs="Times New Roman"/>
          <w:sz w:val="28"/>
          <w:szCs w:val="28"/>
        </w:rPr>
        <w:t xml:space="preserve"> и оформлены протоколами.</w:t>
      </w:r>
    </w:p>
    <w:p w:rsidR="002B69B6" w:rsidRPr="002B69B6" w:rsidRDefault="002B69B6" w:rsidP="002B69B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69B6">
        <w:rPr>
          <w:rFonts w:ascii="Times New Roman" w:hAnsi="Times New Roman" w:cs="Times New Roman"/>
          <w:sz w:val="28"/>
          <w:szCs w:val="28"/>
        </w:rPr>
        <w:t>В целях реализации Региональной программой капитального ремонта общего имущества в многоквартирных домах на территории города Москвы на 2015-2044 годы были инициированы и проведены общие собрания собственников помещений в МКД:</w:t>
      </w:r>
    </w:p>
    <w:p w:rsidR="002B69B6" w:rsidRPr="002B69B6" w:rsidRDefault="002B69B6" w:rsidP="002B69B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69B6">
        <w:rPr>
          <w:rFonts w:ascii="Times New Roman" w:hAnsi="Times New Roman" w:cs="Times New Roman"/>
          <w:sz w:val="28"/>
          <w:szCs w:val="28"/>
        </w:rPr>
        <w:t xml:space="preserve">1 общее собрание по замене лифтового оборудования в подъездах и 25 общих собраний по проведению капитального ремонта: </w:t>
      </w:r>
      <w:r w:rsidRPr="002B69B6">
        <w:rPr>
          <w:rFonts w:ascii="Times New Roman" w:hAnsi="Times New Roman" w:cs="Times New Roman"/>
          <w:color w:val="000000"/>
          <w:sz w:val="28"/>
          <w:szCs w:val="28"/>
        </w:rPr>
        <w:t>внутридомовых инженерных систем теплоснабжения (разводящие магистрали); внутридомовых инженерных систем водоотведения (канализации) (выпуски и сборные трубопроводы); внутридомовых инженерных систем горячего водоснабжения (разводящие магистрали); внутридомовых инженерных систем холодного водоснабжения (разводящие магистрали); ремонт фасада; внутридомовых инженерных систем газоснабжения;</w:t>
      </w:r>
      <w:proofErr w:type="gramEnd"/>
      <w:r w:rsidRPr="002B69B6">
        <w:rPr>
          <w:rFonts w:ascii="Times New Roman" w:hAnsi="Times New Roman" w:cs="Times New Roman"/>
          <w:color w:val="000000"/>
          <w:sz w:val="28"/>
          <w:szCs w:val="28"/>
        </w:rPr>
        <w:t xml:space="preserve"> внутридомовых инженерных систем горячего водоснабжения (стояки); внутридомовых инженерных систем водоотведения (канализации) (стояки); ремонт крыши; внутридомовых инженерных систем холодного водоснабжения (стояки);  внутридомовых инженерных систем теплоснабжения (стояки); ремонт или замена мусоропровода; внутридомовых инженерных систем электроснабжения; включая разработку проектной документации.</w:t>
      </w:r>
    </w:p>
    <w:p w:rsidR="00D216EC" w:rsidRPr="0066151A" w:rsidRDefault="00D216EC" w:rsidP="002B69B6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4C04" w:rsidRPr="00954C04" w:rsidRDefault="00954C04" w:rsidP="00954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КАПИТАЛЬНЫЙ РЕМОНТ</w:t>
      </w:r>
    </w:p>
    <w:p w:rsidR="00954C04" w:rsidRPr="008F3A54" w:rsidRDefault="00954C04" w:rsidP="00954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BA8" w:rsidRPr="008F3A54" w:rsidRDefault="00954715" w:rsidP="008F3A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программой благоустройства в</w:t>
      </w:r>
      <w:r w:rsidR="00B86BA8" w:rsidRPr="008F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</w:t>
      </w:r>
      <w:r w:rsidR="00A23F4A" w:rsidRPr="008F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продолжается системная работа по реализации программы капитального ремонта многоквартирных домов. Частью программы стала и установк</w:t>
      </w:r>
      <w:r w:rsidR="00B86BA8" w:rsidRPr="008F3A54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нового лифтового оборудования. В</w:t>
      </w:r>
      <w:r w:rsidR="00B86BA8" w:rsidRPr="008F3A54">
        <w:rPr>
          <w:rFonts w:ascii="Times New Roman" w:eastAsia="Calibri" w:hAnsi="Times New Roman" w:cs="Times New Roman"/>
          <w:sz w:val="28"/>
          <w:szCs w:val="28"/>
        </w:rPr>
        <w:t xml:space="preserve"> 2018 году работы </w:t>
      </w:r>
      <w:r w:rsidR="00B86BA8" w:rsidRPr="008F3A54">
        <w:rPr>
          <w:rFonts w:ascii="Times New Roman" w:eastAsia="Calibri" w:hAnsi="Times New Roman" w:cs="Times New Roman"/>
          <w:b/>
          <w:sz w:val="28"/>
          <w:szCs w:val="28"/>
        </w:rPr>
        <w:t>по замене 5 лифтов</w:t>
      </w:r>
      <w:r w:rsidR="00B86BA8" w:rsidRPr="008F3A54">
        <w:rPr>
          <w:rFonts w:ascii="Times New Roman" w:eastAsia="Calibri" w:hAnsi="Times New Roman" w:cs="Times New Roman"/>
          <w:sz w:val="28"/>
          <w:szCs w:val="28"/>
        </w:rPr>
        <w:t xml:space="preserve"> выполнены в доме по адресу: </w:t>
      </w:r>
      <w:proofErr w:type="spellStart"/>
      <w:r w:rsidR="00B86BA8" w:rsidRPr="008F3A54">
        <w:rPr>
          <w:rFonts w:ascii="Times New Roman" w:eastAsia="Calibri" w:hAnsi="Times New Roman" w:cs="Times New Roman"/>
          <w:sz w:val="28"/>
          <w:szCs w:val="28"/>
        </w:rPr>
        <w:t>Б.Черкизовская</w:t>
      </w:r>
      <w:proofErr w:type="spellEnd"/>
      <w:r w:rsidR="00B86BA8" w:rsidRPr="008F3A54">
        <w:rPr>
          <w:rFonts w:ascii="Times New Roman" w:eastAsia="Calibri" w:hAnsi="Times New Roman" w:cs="Times New Roman"/>
          <w:sz w:val="28"/>
          <w:szCs w:val="28"/>
        </w:rPr>
        <w:t>, д. 32, корп.1 в подъездах № 3,5,6,7,8.</w:t>
      </w:r>
    </w:p>
    <w:p w:rsidR="00B86BA8" w:rsidRPr="00B86BA8" w:rsidRDefault="00B86BA8" w:rsidP="008F3A5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BA8">
        <w:rPr>
          <w:rFonts w:ascii="Times New Roman" w:eastAsia="Calibri" w:hAnsi="Times New Roman" w:cs="Times New Roman"/>
          <w:sz w:val="28"/>
          <w:szCs w:val="28"/>
        </w:rPr>
        <w:t>В полном объеме выполнены работы по капитальному ремонту общего имущества многоквартирн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B86BA8">
        <w:rPr>
          <w:rFonts w:ascii="Times New Roman" w:eastAsia="Calibri" w:hAnsi="Times New Roman" w:cs="Times New Roman"/>
          <w:sz w:val="28"/>
          <w:szCs w:val="28"/>
        </w:rPr>
        <w:t xml:space="preserve"> дом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B86BA8">
        <w:rPr>
          <w:rFonts w:ascii="Times New Roman" w:eastAsia="Calibri" w:hAnsi="Times New Roman" w:cs="Times New Roman"/>
          <w:sz w:val="28"/>
          <w:szCs w:val="28"/>
        </w:rPr>
        <w:t xml:space="preserve"> по адресам:</w:t>
      </w:r>
    </w:p>
    <w:p w:rsidR="00B86BA8" w:rsidRPr="00B86BA8" w:rsidRDefault="00B86BA8" w:rsidP="00B86BA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BA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B86BA8">
        <w:rPr>
          <w:rFonts w:ascii="Times New Roman" w:eastAsia="Calibri" w:hAnsi="Times New Roman" w:cs="Times New Roman"/>
          <w:sz w:val="28"/>
          <w:szCs w:val="28"/>
        </w:rPr>
        <w:t>Просторная</w:t>
      </w:r>
      <w:proofErr w:type="gramEnd"/>
      <w:r w:rsidRPr="00B86BA8">
        <w:rPr>
          <w:rFonts w:ascii="Times New Roman" w:eastAsia="Calibri" w:hAnsi="Times New Roman" w:cs="Times New Roman"/>
          <w:sz w:val="28"/>
          <w:szCs w:val="28"/>
        </w:rPr>
        <w:t xml:space="preserve"> ул., д.12, корп.3;</w:t>
      </w:r>
      <w:r w:rsidR="00A97F77">
        <w:rPr>
          <w:rFonts w:ascii="Times New Roman" w:eastAsia="Calibri" w:hAnsi="Times New Roman" w:cs="Times New Roman"/>
          <w:sz w:val="28"/>
          <w:szCs w:val="28"/>
        </w:rPr>
        <w:t xml:space="preserve"> ГБУ Жилищник района Преображенское</w:t>
      </w:r>
    </w:p>
    <w:p w:rsidR="00B86BA8" w:rsidRPr="00B86BA8" w:rsidRDefault="00B86BA8" w:rsidP="00B86BA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BA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B86BA8">
        <w:rPr>
          <w:rFonts w:ascii="Times New Roman" w:eastAsia="Calibri" w:hAnsi="Times New Roman" w:cs="Times New Roman"/>
          <w:sz w:val="28"/>
          <w:szCs w:val="28"/>
        </w:rPr>
        <w:t>Просторная</w:t>
      </w:r>
      <w:proofErr w:type="gramEnd"/>
      <w:r w:rsidRPr="00B86BA8">
        <w:rPr>
          <w:rFonts w:ascii="Times New Roman" w:eastAsia="Calibri" w:hAnsi="Times New Roman" w:cs="Times New Roman"/>
          <w:sz w:val="28"/>
          <w:szCs w:val="28"/>
        </w:rPr>
        <w:t xml:space="preserve"> ул., д. 14, корп.2;</w:t>
      </w:r>
      <w:r w:rsidR="00A97F77" w:rsidRPr="00A97F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7F77">
        <w:rPr>
          <w:rFonts w:ascii="Times New Roman" w:eastAsia="Calibri" w:hAnsi="Times New Roman" w:cs="Times New Roman"/>
          <w:sz w:val="28"/>
          <w:szCs w:val="28"/>
        </w:rPr>
        <w:t>ГБУ Жилищник района Преображенское.</w:t>
      </w:r>
    </w:p>
    <w:p w:rsidR="00B86BA8" w:rsidRPr="00B86BA8" w:rsidRDefault="00B86BA8" w:rsidP="00B86BA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BA8">
        <w:rPr>
          <w:rFonts w:ascii="Times New Roman" w:eastAsia="Calibri" w:hAnsi="Times New Roman" w:cs="Times New Roman"/>
          <w:sz w:val="28"/>
          <w:szCs w:val="28"/>
        </w:rPr>
        <w:t>- 2-я Пугачевская, ул., д. 8, корп. 1;</w:t>
      </w:r>
      <w:r w:rsidR="00A97F77">
        <w:rPr>
          <w:rFonts w:ascii="Times New Roman" w:eastAsia="Calibri" w:hAnsi="Times New Roman" w:cs="Times New Roman"/>
          <w:sz w:val="28"/>
          <w:szCs w:val="28"/>
        </w:rPr>
        <w:t xml:space="preserve"> подрядная организация ФКР;</w:t>
      </w:r>
    </w:p>
    <w:p w:rsidR="00B86BA8" w:rsidRDefault="00B86BA8" w:rsidP="00B86BA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BA8">
        <w:rPr>
          <w:rFonts w:ascii="Times New Roman" w:eastAsia="Calibri" w:hAnsi="Times New Roman" w:cs="Times New Roman"/>
          <w:sz w:val="28"/>
          <w:szCs w:val="28"/>
        </w:rPr>
        <w:t>- 2-я Пугачевская ул., д. 14, корп.3;</w:t>
      </w:r>
      <w:r w:rsidR="00A97F77" w:rsidRPr="00A97F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7F77">
        <w:rPr>
          <w:rFonts w:ascii="Times New Roman" w:eastAsia="Calibri" w:hAnsi="Times New Roman" w:cs="Times New Roman"/>
          <w:sz w:val="28"/>
          <w:szCs w:val="28"/>
        </w:rPr>
        <w:t>подрядная организация ФКР;</w:t>
      </w:r>
    </w:p>
    <w:p w:rsidR="00890120" w:rsidRPr="00A97F77" w:rsidRDefault="00B86BA8" w:rsidP="00A97F7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работ отремонтировали</w:t>
      </w:r>
      <w:r w:rsidR="00A23F4A" w:rsidRPr="00B8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кровли, фасады, фундаменты, подвалы, инженерные системы,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заменили окна в подъездах</w:t>
      </w:r>
      <w:r w:rsidR="00A23F4A" w:rsidRPr="00B86B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1CBE" w:rsidRDefault="00A21CBE" w:rsidP="00D216EC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16EC" w:rsidRPr="003746D4" w:rsidRDefault="00D216EC" w:rsidP="00D216EC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46D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ПРАЗДНИЧНОЕ ОФОРМЛЕНИЕ</w:t>
      </w:r>
    </w:p>
    <w:p w:rsidR="00D216EC" w:rsidRPr="00C61200" w:rsidRDefault="00D216EC" w:rsidP="00D216E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200">
        <w:rPr>
          <w:rFonts w:ascii="Times New Roman" w:eastAsia="Calibri" w:hAnsi="Times New Roman" w:cs="Times New Roman"/>
          <w:sz w:val="28"/>
          <w:szCs w:val="28"/>
        </w:rPr>
        <w:t>Объектами праздничного оформления служили территории улиц, фасады жилых домов, витрины, фасады, входные группы и прилегающие к ним территории объектов потребительского рынка и услуг и иных организаций различных форм собственности, в том числе учреждения образования, здравоохранения, культуры, социальной защиты населения, а также спортивные площадки и каток с искусственным льдом.</w:t>
      </w:r>
    </w:p>
    <w:p w:rsidR="00D216EC" w:rsidRDefault="00D216EC" w:rsidP="00D216E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200">
        <w:rPr>
          <w:rFonts w:ascii="Times New Roman" w:eastAsia="Calibri" w:hAnsi="Times New Roman" w:cs="Times New Roman"/>
          <w:sz w:val="28"/>
          <w:szCs w:val="28"/>
        </w:rPr>
        <w:t>В дни обязательного вывешивания флагов монтаж флажного оформления осуществлялся в соответствии с утвержденной дислокацией на многоквартирных домах, административных зданиях и торговых предприятиях, расположенных на центральных улицах района.</w:t>
      </w:r>
    </w:p>
    <w:p w:rsidR="00D216EC" w:rsidRDefault="00D216EC" w:rsidP="00927D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C6A49" w:rsidRPr="00C8177D" w:rsidRDefault="00635208" w:rsidP="006E02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СТРОИТЕЛЬСТВО И РЕКОНСТУКЦИЯ</w:t>
      </w:r>
    </w:p>
    <w:p w:rsidR="00C8177D" w:rsidRPr="00C8177D" w:rsidRDefault="00C8177D" w:rsidP="00C817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177D" w:rsidRPr="00C8177D" w:rsidRDefault="00AF0C27" w:rsidP="00C817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2018 году завершена</w:t>
      </w:r>
      <w:r w:rsidR="00C8177D" w:rsidRPr="00C8177D">
        <w:rPr>
          <w:rFonts w:ascii="Times New Roman" w:eastAsia="Calibri" w:hAnsi="Times New Roman" w:cs="Times New Roman"/>
          <w:sz w:val="28"/>
          <w:szCs w:val="28"/>
        </w:rPr>
        <w:t xml:space="preserve"> реконструкци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C8177D" w:rsidRPr="00C8177D">
        <w:rPr>
          <w:rFonts w:ascii="Times New Roman" w:eastAsia="Calibri" w:hAnsi="Times New Roman" w:cs="Times New Roman"/>
          <w:sz w:val="28"/>
          <w:szCs w:val="28"/>
        </w:rPr>
        <w:t xml:space="preserve"> Щелковского шоссе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участке от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Б.Черкизовской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ул., до Окружного проезда</w:t>
      </w:r>
      <w:r w:rsidR="00635208">
        <w:rPr>
          <w:rFonts w:ascii="Times New Roman" w:eastAsia="Calibri" w:hAnsi="Times New Roman" w:cs="Times New Roman"/>
          <w:sz w:val="28"/>
          <w:szCs w:val="28"/>
        </w:rPr>
        <w:t>. В рамках реконструкции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177D" w:rsidRPr="00C8177D">
        <w:rPr>
          <w:rFonts w:ascii="Times New Roman" w:eastAsia="Calibri" w:hAnsi="Times New Roman" w:cs="Times New Roman"/>
          <w:sz w:val="28"/>
          <w:szCs w:val="28"/>
        </w:rPr>
        <w:t xml:space="preserve">построен боковой съезд на участке от ул. 2-я </w:t>
      </w:r>
      <w:proofErr w:type="gramStart"/>
      <w:r w:rsidR="00C8177D" w:rsidRPr="00C8177D">
        <w:rPr>
          <w:rFonts w:ascii="Times New Roman" w:eastAsia="Calibri" w:hAnsi="Times New Roman" w:cs="Times New Roman"/>
          <w:sz w:val="28"/>
          <w:szCs w:val="28"/>
        </w:rPr>
        <w:t>Пугачевская</w:t>
      </w:r>
      <w:proofErr w:type="gramEnd"/>
      <w:r w:rsidR="00C8177D" w:rsidRPr="00C8177D">
        <w:rPr>
          <w:rFonts w:ascii="Times New Roman" w:eastAsia="Calibri" w:hAnsi="Times New Roman" w:cs="Times New Roman"/>
          <w:sz w:val="28"/>
          <w:szCs w:val="28"/>
        </w:rPr>
        <w:t xml:space="preserve"> до Московского центрального кольца, проведено расширение Большой Черкизовской улицы до 4 </w:t>
      </w:r>
      <w:r w:rsidR="008828FA">
        <w:rPr>
          <w:rFonts w:ascii="Times New Roman" w:eastAsia="Calibri" w:hAnsi="Times New Roman" w:cs="Times New Roman"/>
          <w:sz w:val="28"/>
          <w:szCs w:val="28"/>
        </w:rPr>
        <w:t xml:space="preserve">полос, установлены 2 светофора, </w:t>
      </w:r>
      <w:r w:rsidR="00C8177D" w:rsidRPr="00C8177D">
        <w:rPr>
          <w:rFonts w:ascii="Times New Roman" w:eastAsia="Calibri" w:hAnsi="Times New Roman" w:cs="Times New Roman"/>
          <w:sz w:val="28"/>
          <w:szCs w:val="28"/>
        </w:rPr>
        <w:t>организованы выделенны</w:t>
      </w:r>
      <w:r w:rsidR="00C8177D">
        <w:rPr>
          <w:rFonts w:ascii="Times New Roman" w:eastAsia="Calibri" w:hAnsi="Times New Roman" w:cs="Times New Roman"/>
          <w:sz w:val="28"/>
          <w:szCs w:val="28"/>
        </w:rPr>
        <w:t>е</w:t>
      </w:r>
      <w:r w:rsidR="00C8177D" w:rsidRPr="00C8177D">
        <w:rPr>
          <w:rFonts w:ascii="Times New Roman" w:eastAsia="Calibri" w:hAnsi="Times New Roman" w:cs="Times New Roman"/>
          <w:sz w:val="28"/>
          <w:szCs w:val="28"/>
        </w:rPr>
        <w:t xml:space="preserve"> полос</w:t>
      </w:r>
      <w:r w:rsidR="00C8177D">
        <w:rPr>
          <w:rFonts w:ascii="Times New Roman" w:eastAsia="Calibri" w:hAnsi="Times New Roman" w:cs="Times New Roman"/>
          <w:sz w:val="28"/>
          <w:szCs w:val="28"/>
        </w:rPr>
        <w:t>ы</w:t>
      </w:r>
      <w:r w:rsidR="00C8177D" w:rsidRPr="00C8177D">
        <w:rPr>
          <w:rFonts w:ascii="Times New Roman" w:eastAsia="Calibri" w:hAnsi="Times New Roman" w:cs="Times New Roman"/>
          <w:sz w:val="28"/>
          <w:szCs w:val="28"/>
        </w:rPr>
        <w:t xml:space="preserve"> для движения общественного транспорта. Проведено переустройство трамвайных путей, организованы заездные карманы на остановках автобусов, троллейбусов и маршрутных такси. Для удобства и безопасности пешеходов построен подземный переход, установлены современные остановки. Меры, принятые в рамках развития дорожной инфраструктуры, позволили увеличить транспортную пропускную способность на </w:t>
      </w:r>
      <w:r w:rsidR="00C8177D">
        <w:rPr>
          <w:rFonts w:ascii="Times New Roman" w:eastAsia="Calibri" w:hAnsi="Times New Roman" w:cs="Times New Roman"/>
          <w:sz w:val="28"/>
          <w:szCs w:val="28"/>
        </w:rPr>
        <w:t>15</w:t>
      </w:r>
      <w:r w:rsidR="00C8177D" w:rsidRPr="00C8177D">
        <w:rPr>
          <w:rFonts w:ascii="Times New Roman" w:eastAsia="Calibri" w:hAnsi="Times New Roman" w:cs="Times New Roman"/>
          <w:sz w:val="28"/>
          <w:szCs w:val="28"/>
        </w:rPr>
        <w:t xml:space="preserve">%. </w:t>
      </w:r>
    </w:p>
    <w:p w:rsidR="006C6A49" w:rsidRDefault="00635208" w:rsidP="00927D1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Продолжается</w:t>
      </w:r>
      <w:r w:rsidR="006C6A49" w:rsidRPr="006C6A49">
        <w:rPr>
          <w:rFonts w:ascii="Times New Roman" w:eastAsia="Calibri" w:hAnsi="Times New Roman" w:cs="Times New Roman"/>
          <w:sz w:val="28"/>
          <w:szCs w:val="28"/>
        </w:rPr>
        <w:t xml:space="preserve"> строительство </w:t>
      </w:r>
      <w:r w:rsidR="00545B52">
        <w:rPr>
          <w:rFonts w:ascii="Times New Roman" w:eastAsia="Calibri" w:hAnsi="Times New Roman" w:cs="Times New Roman"/>
          <w:sz w:val="28"/>
          <w:szCs w:val="28"/>
        </w:rPr>
        <w:t>третьей</w:t>
      </w:r>
      <w:r w:rsidR="006C6A49" w:rsidRPr="006C6A49">
        <w:rPr>
          <w:rFonts w:ascii="Times New Roman" w:eastAsia="Calibri" w:hAnsi="Times New Roman" w:cs="Times New Roman"/>
          <w:sz w:val="28"/>
          <w:szCs w:val="28"/>
        </w:rPr>
        <w:t xml:space="preserve"> очереди жилого квартала «Наследие». Под застройку и благоустройство комплекса отведена площадь 5,05 Га. Жилой комплекс премиум-класса на Преображенской площади, который образуют два идентичных корпуса переменной этажности 1 – 7,13 – 16 этажей по адресу: ул. Краснобогатырская, вл.90. В рамках реализации проекта также предусмотрено строительство 2-х уровневого подземного паркинга на </w:t>
      </w:r>
      <w:r w:rsidR="006C6A49" w:rsidRPr="00890120">
        <w:rPr>
          <w:rFonts w:ascii="Times New Roman" w:eastAsia="Calibri" w:hAnsi="Times New Roman" w:cs="Times New Roman"/>
          <w:b/>
          <w:sz w:val="28"/>
          <w:szCs w:val="28"/>
        </w:rPr>
        <w:t>1850</w:t>
      </w:r>
      <w:r w:rsidR="006C6A49" w:rsidRPr="006C6A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C6A49" w:rsidRPr="00890120">
        <w:rPr>
          <w:rFonts w:ascii="Times New Roman" w:eastAsia="Calibri" w:hAnsi="Times New Roman" w:cs="Times New Roman"/>
          <w:b/>
          <w:sz w:val="28"/>
          <w:szCs w:val="28"/>
        </w:rPr>
        <w:t>машиномест</w:t>
      </w:r>
      <w:proofErr w:type="spellEnd"/>
      <w:r w:rsidR="006C6A49" w:rsidRPr="006C6A4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C6A49" w:rsidRPr="006C6A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Помимо жилых корпусов построят: детский сад на </w:t>
      </w:r>
      <w:r w:rsidR="006C6A49" w:rsidRPr="0089012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220</w:t>
      </w:r>
      <w:r w:rsidR="006C6A49" w:rsidRPr="006C6A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6A49" w:rsidRPr="0089012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мест</w:t>
      </w:r>
      <w:r w:rsidR="006C6A49" w:rsidRPr="006C6A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собственным бассейном, досуговый центр для детей разного возраста.</w:t>
      </w:r>
    </w:p>
    <w:p w:rsidR="0048387A" w:rsidRPr="00E9406D" w:rsidRDefault="0048387A" w:rsidP="002B69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387A" w:rsidRPr="003225DC" w:rsidRDefault="0048387A" w:rsidP="0048387A">
      <w:pPr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3225DC">
        <w:rPr>
          <w:rFonts w:ascii="Times New Roman" w:hAnsi="Times New Roman" w:cs="Times New Roman"/>
          <w:b/>
          <w:caps/>
          <w:sz w:val="28"/>
          <w:szCs w:val="28"/>
          <w:u w:val="single"/>
        </w:rPr>
        <w:t>Участие в про</w:t>
      </w:r>
      <w:r w:rsidR="003225DC" w:rsidRPr="003225DC">
        <w:rPr>
          <w:rFonts w:ascii="Times New Roman" w:hAnsi="Times New Roman" w:cs="Times New Roman"/>
          <w:b/>
          <w:caps/>
          <w:sz w:val="28"/>
          <w:szCs w:val="28"/>
          <w:u w:val="single"/>
        </w:rPr>
        <w:t>ведении месячников, субботников</w:t>
      </w:r>
    </w:p>
    <w:p w:rsidR="0048387A" w:rsidRPr="00E9406D" w:rsidRDefault="0048387A" w:rsidP="00545B5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406D">
        <w:rPr>
          <w:rFonts w:ascii="Times New Roman" w:hAnsi="Times New Roman" w:cs="Times New Roman"/>
          <w:sz w:val="28"/>
          <w:szCs w:val="28"/>
        </w:rPr>
        <w:t>Во исполнение распоряжений Правительства Москвы и префектуры округа в апреле 201</w:t>
      </w:r>
      <w:r w:rsidR="002B69B6">
        <w:rPr>
          <w:rFonts w:ascii="Times New Roman" w:hAnsi="Times New Roman" w:cs="Times New Roman"/>
          <w:sz w:val="28"/>
          <w:szCs w:val="28"/>
        </w:rPr>
        <w:t>8</w:t>
      </w:r>
      <w:r w:rsidRPr="00E9406D">
        <w:rPr>
          <w:rFonts w:ascii="Times New Roman" w:hAnsi="Times New Roman" w:cs="Times New Roman"/>
          <w:sz w:val="28"/>
          <w:szCs w:val="28"/>
        </w:rPr>
        <w:t xml:space="preserve"> года проведен месячник по уборке и благоустройству территории района после зимнего периода, в рамках которого состоялись массовые общегородские субботники 1</w:t>
      </w:r>
      <w:r w:rsidR="002B69B6">
        <w:rPr>
          <w:rFonts w:ascii="Times New Roman" w:hAnsi="Times New Roman" w:cs="Times New Roman"/>
          <w:sz w:val="28"/>
          <w:szCs w:val="28"/>
        </w:rPr>
        <w:t>5</w:t>
      </w:r>
      <w:r w:rsidRPr="00E9406D">
        <w:rPr>
          <w:rFonts w:ascii="Times New Roman" w:hAnsi="Times New Roman" w:cs="Times New Roman"/>
          <w:sz w:val="28"/>
          <w:szCs w:val="28"/>
        </w:rPr>
        <w:t xml:space="preserve"> и 2</w:t>
      </w:r>
      <w:r w:rsidR="002B69B6">
        <w:rPr>
          <w:rFonts w:ascii="Times New Roman" w:hAnsi="Times New Roman" w:cs="Times New Roman"/>
          <w:sz w:val="28"/>
          <w:szCs w:val="28"/>
        </w:rPr>
        <w:t>2</w:t>
      </w:r>
      <w:r w:rsidRPr="00E9406D"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2B69B6">
        <w:rPr>
          <w:rFonts w:ascii="Times New Roman" w:hAnsi="Times New Roman" w:cs="Times New Roman"/>
          <w:sz w:val="28"/>
          <w:szCs w:val="28"/>
        </w:rPr>
        <w:t>8</w:t>
      </w:r>
      <w:r w:rsidRPr="00E9406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8387A" w:rsidRPr="00E9406D" w:rsidRDefault="0048387A" w:rsidP="00545B52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9406D">
        <w:rPr>
          <w:rFonts w:ascii="Times New Roman" w:hAnsi="Times New Roman" w:cs="Times New Roman"/>
          <w:sz w:val="28"/>
          <w:szCs w:val="28"/>
        </w:rPr>
        <w:t>Работы велись согласно утвержденным планам:</w:t>
      </w:r>
    </w:p>
    <w:p w:rsidR="0048387A" w:rsidRPr="00E9406D" w:rsidRDefault="0048387A" w:rsidP="00545B52">
      <w:pPr>
        <w:tabs>
          <w:tab w:val="left" w:pos="730"/>
        </w:tabs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9406D">
        <w:rPr>
          <w:rFonts w:ascii="Times New Roman" w:hAnsi="Times New Roman" w:cs="Times New Roman"/>
          <w:sz w:val="28"/>
          <w:szCs w:val="28"/>
        </w:rPr>
        <w:t>-</w:t>
      </w:r>
      <w:r w:rsidRPr="00E9406D">
        <w:rPr>
          <w:rFonts w:ascii="Times New Roman" w:hAnsi="Times New Roman" w:cs="Times New Roman"/>
          <w:sz w:val="28"/>
          <w:szCs w:val="28"/>
        </w:rPr>
        <w:tab/>
        <w:t>на дворовых территориях района;</w:t>
      </w:r>
    </w:p>
    <w:p w:rsidR="0048387A" w:rsidRPr="00E9406D" w:rsidRDefault="0048387A" w:rsidP="00545B52">
      <w:pPr>
        <w:tabs>
          <w:tab w:val="left" w:pos="730"/>
        </w:tabs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9406D">
        <w:rPr>
          <w:rFonts w:ascii="Times New Roman" w:hAnsi="Times New Roman" w:cs="Times New Roman"/>
          <w:sz w:val="28"/>
          <w:szCs w:val="28"/>
        </w:rPr>
        <w:t>-</w:t>
      </w:r>
      <w:r w:rsidRPr="00E9406D">
        <w:rPr>
          <w:rFonts w:ascii="Times New Roman" w:hAnsi="Times New Roman" w:cs="Times New Roman"/>
          <w:sz w:val="28"/>
          <w:szCs w:val="28"/>
        </w:rPr>
        <w:tab/>
        <w:t>в жилых домах района;</w:t>
      </w:r>
    </w:p>
    <w:p w:rsidR="0048387A" w:rsidRPr="00E9406D" w:rsidRDefault="0048387A" w:rsidP="00545B52">
      <w:pPr>
        <w:tabs>
          <w:tab w:val="left" w:pos="734"/>
        </w:tabs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9406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E9406D">
        <w:rPr>
          <w:rFonts w:ascii="Times New Roman" w:hAnsi="Times New Roman" w:cs="Times New Roman"/>
          <w:sz w:val="28"/>
          <w:szCs w:val="28"/>
        </w:rPr>
        <w:tab/>
        <w:t>на объектах ОДХ района;</w:t>
      </w:r>
    </w:p>
    <w:p w:rsidR="0048387A" w:rsidRPr="00E9406D" w:rsidRDefault="0048387A" w:rsidP="00545B52">
      <w:pPr>
        <w:tabs>
          <w:tab w:val="left" w:pos="734"/>
        </w:tabs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9406D">
        <w:rPr>
          <w:rFonts w:ascii="Times New Roman" w:hAnsi="Times New Roman" w:cs="Times New Roman"/>
          <w:sz w:val="28"/>
          <w:szCs w:val="28"/>
        </w:rPr>
        <w:t>-</w:t>
      </w:r>
      <w:r w:rsidRPr="00E9406D">
        <w:rPr>
          <w:rFonts w:ascii="Times New Roman" w:hAnsi="Times New Roman" w:cs="Times New Roman"/>
          <w:sz w:val="28"/>
          <w:szCs w:val="28"/>
        </w:rPr>
        <w:tab/>
        <w:t>на объектах социальной сферы;</w:t>
      </w:r>
    </w:p>
    <w:p w:rsidR="0048387A" w:rsidRPr="00E9406D" w:rsidRDefault="0048387A" w:rsidP="00545B52">
      <w:pPr>
        <w:tabs>
          <w:tab w:val="left" w:pos="734"/>
        </w:tabs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9406D">
        <w:rPr>
          <w:rFonts w:ascii="Times New Roman" w:hAnsi="Times New Roman" w:cs="Times New Roman"/>
          <w:sz w:val="28"/>
          <w:szCs w:val="28"/>
        </w:rPr>
        <w:t>-</w:t>
      </w:r>
      <w:r w:rsidRPr="00E9406D">
        <w:rPr>
          <w:rFonts w:ascii="Times New Roman" w:hAnsi="Times New Roman" w:cs="Times New Roman"/>
          <w:sz w:val="28"/>
          <w:szCs w:val="28"/>
        </w:rPr>
        <w:tab/>
        <w:t>на объектах потребительского рынка и услуг района.</w:t>
      </w:r>
    </w:p>
    <w:p w:rsidR="0048387A" w:rsidRPr="00E9406D" w:rsidRDefault="0048387A" w:rsidP="00545B5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406D">
        <w:rPr>
          <w:rFonts w:ascii="Times New Roman" w:hAnsi="Times New Roman" w:cs="Times New Roman"/>
          <w:sz w:val="28"/>
          <w:szCs w:val="28"/>
        </w:rPr>
        <w:t>При проведении субботников коммунальной службой района Преображенское была задействована вся уборочная техника. ГБУ «Жилищник района Преображенское» выполнялись работы по уборке обслуживаемых дворовых территорий и приведению в порядок подъездов многоквартирных жилых домов.</w:t>
      </w:r>
    </w:p>
    <w:p w:rsidR="0048387A" w:rsidRPr="00E9406D" w:rsidRDefault="0048387A" w:rsidP="00545B52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9406D">
        <w:rPr>
          <w:rFonts w:ascii="Times New Roman" w:hAnsi="Times New Roman" w:cs="Times New Roman"/>
          <w:sz w:val="28"/>
          <w:szCs w:val="28"/>
        </w:rPr>
        <w:t>В период проведения субботников выполнены следующие виды работ:</w:t>
      </w:r>
    </w:p>
    <w:p w:rsidR="0048387A" w:rsidRPr="00E9406D" w:rsidRDefault="0048387A" w:rsidP="00545B52">
      <w:pPr>
        <w:tabs>
          <w:tab w:val="left" w:pos="730"/>
        </w:tabs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9406D">
        <w:rPr>
          <w:rFonts w:ascii="Times New Roman" w:hAnsi="Times New Roman" w:cs="Times New Roman"/>
          <w:sz w:val="28"/>
          <w:szCs w:val="28"/>
        </w:rPr>
        <w:t>-</w:t>
      </w:r>
      <w:r w:rsidRPr="00E9406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9406D">
        <w:rPr>
          <w:rFonts w:ascii="Times New Roman" w:hAnsi="Times New Roman" w:cs="Times New Roman"/>
          <w:sz w:val="28"/>
          <w:szCs w:val="28"/>
        </w:rPr>
        <w:t>прогребание</w:t>
      </w:r>
      <w:proofErr w:type="spellEnd"/>
      <w:r w:rsidRPr="00E9406D">
        <w:rPr>
          <w:rFonts w:ascii="Times New Roman" w:hAnsi="Times New Roman" w:cs="Times New Roman"/>
          <w:sz w:val="28"/>
          <w:szCs w:val="28"/>
        </w:rPr>
        <w:t xml:space="preserve"> газонов (</w:t>
      </w:r>
      <w:r w:rsidR="002B69B6">
        <w:rPr>
          <w:rFonts w:ascii="Times New Roman" w:hAnsi="Times New Roman" w:cs="Times New Roman"/>
          <w:sz w:val="28"/>
          <w:szCs w:val="28"/>
        </w:rPr>
        <w:t>78,5</w:t>
      </w:r>
      <w:r w:rsidRPr="00E9406D">
        <w:rPr>
          <w:rFonts w:ascii="Times New Roman" w:hAnsi="Times New Roman" w:cs="Times New Roman"/>
          <w:sz w:val="28"/>
          <w:szCs w:val="28"/>
        </w:rPr>
        <w:t xml:space="preserve"> га),</w:t>
      </w:r>
    </w:p>
    <w:p w:rsidR="0048387A" w:rsidRPr="00E9406D" w:rsidRDefault="0048387A" w:rsidP="00545B52">
      <w:pPr>
        <w:tabs>
          <w:tab w:val="left" w:pos="725"/>
        </w:tabs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9406D">
        <w:rPr>
          <w:rFonts w:ascii="Times New Roman" w:hAnsi="Times New Roman" w:cs="Times New Roman"/>
          <w:sz w:val="28"/>
          <w:szCs w:val="28"/>
        </w:rPr>
        <w:t>-</w:t>
      </w:r>
      <w:r w:rsidRPr="00E9406D">
        <w:rPr>
          <w:rFonts w:ascii="Times New Roman" w:hAnsi="Times New Roman" w:cs="Times New Roman"/>
          <w:sz w:val="28"/>
          <w:szCs w:val="28"/>
        </w:rPr>
        <w:tab/>
        <w:t>промывка фасадов и цоколей (</w:t>
      </w:r>
      <w:r w:rsidR="002B69B6">
        <w:rPr>
          <w:rFonts w:ascii="Times New Roman" w:hAnsi="Times New Roman" w:cs="Times New Roman"/>
          <w:sz w:val="28"/>
          <w:szCs w:val="28"/>
        </w:rPr>
        <w:t>60</w:t>
      </w:r>
      <w:r w:rsidRPr="00E9406D">
        <w:rPr>
          <w:rFonts w:ascii="Times New Roman" w:hAnsi="Times New Roman" w:cs="Times New Roman"/>
          <w:sz w:val="28"/>
          <w:szCs w:val="28"/>
        </w:rPr>
        <w:t xml:space="preserve"> строений),</w:t>
      </w:r>
    </w:p>
    <w:p w:rsidR="0048387A" w:rsidRPr="00E9406D" w:rsidRDefault="0048387A" w:rsidP="00545B52">
      <w:pPr>
        <w:tabs>
          <w:tab w:val="left" w:pos="720"/>
        </w:tabs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9406D">
        <w:rPr>
          <w:rFonts w:ascii="Times New Roman" w:hAnsi="Times New Roman" w:cs="Times New Roman"/>
          <w:sz w:val="28"/>
          <w:szCs w:val="28"/>
        </w:rPr>
        <w:t>-</w:t>
      </w:r>
      <w:r w:rsidRPr="00E9406D">
        <w:rPr>
          <w:rFonts w:ascii="Times New Roman" w:hAnsi="Times New Roman" w:cs="Times New Roman"/>
          <w:sz w:val="28"/>
          <w:szCs w:val="28"/>
        </w:rPr>
        <w:tab/>
        <w:t>ремонт входных дверей (</w:t>
      </w:r>
      <w:r w:rsidR="002B69B6">
        <w:rPr>
          <w:rFonts w:ascii="Times New Roman" w:hAnsi="Times New Roman" w:cs="Times New Roman"/>
          <w:sz w:val="28"/>
          <w:szCs w:val="28"/>
        </w:rPr>
        <w:t>93</w:t>
      </w:r>
      <w:r w:rsidRPr="00E9406D">
        <w:rPr>
          <w:rFonts w:ascii="Times New Roman" w:hAnsi="Times New Roman" w:cs="Times New Roman"/>
          <w:sz w:val="28"/>
          <w:szCs w:val="28"/>
        </w:rPr>
        <w:t xml:space="preserve"> подъезд</w:t>
      </w:r>
      <w:r w:rsidR="002B69B6">
        <w:rPr>
          <w:rFonts w:ascii="Times New Roman" w:hAnsi="Times New Roman" w:cs="Times New Roman"/>
          <w:sz w:val="28"/>
          <w:szCs w:val="28"/>
        </w:rPr>
        <w:t>а</w:t>
      </w:r>
      <w:r w:rsidRPr="00E9406D">
        <w:rPr>
          <w:rFonts w:ascii="Times New Roman" w:hAnsi="Times New Roman" w:cs="Times New Roman"/>
          <w:sz w:val="28"/>
          <w:szCs w:val="28"/>
        </w:rPr>
        <w:t>),</w:t>
      </w:r>
    </w:p>
    <w:p w:rsidR="0048387A" w:rsidRPr="00E9406D" w:rsidRDefault="0048387A" w:rsidP="00545B52">
      <w:pPr>
        <w:tabs>
          <w:tab w:val="left" w:pos="725"/>
        </w:tabs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9406D">
        <w:rPr>
          <w:rFonts w:ascii="Times New Roman" w:hAnsi="Times New Roman" w:cs="Times New Roman"/>
          <w:sz w:val="28"/>
          <w:szCs w:val="28"/>
        </w:rPr>
        <w:t>-</w:t>
      </w:r>
      <w:r w:rsidRPr="00E9406D">
        <w:rPr>
          <w:rFonts w:ascii="Times New Roman" w:hAnsi="Times New Roman" w:cs="Times New Roman"/>
          <w:sz w:val="28"/>
          <w:szCs w:val="28"/>
        </w:rPr>
        <w:tab/>
        <w:t>ремонт освещения подъездов (</w:t>
      </w:r>
      <w:r w:rsidR="002B69B6">
        <w:rPr>
          <w:rFonts w:ascii="Times New Roman" w:hAnsi="Times New Roman" w:cs="Times New Roman"/>
          <w:sz w:val="28"/>
          <w:szCs w:val="28"/>
        </w:rPr>
        <w:t>14</w:t>
      </w:r>
      <w:r w:rsidRPr="00E9406D">
        <w:rPr>
          <w:rFonts w:ascii="Times New Roman" w:hAnsi="Times New Roman" w:cs="Times New Roman"/>
          <w:sz w:val="28"/>
          <w:szCs w:val="28"/>
        </w:rPr>
        <w:t xml:space="preserve"> подъездов),</w:t>
      </w:r>
    </w:p>
    <w:p w:rsidR="0048387A" w:rsidRPr="00E9406D" w:rsidRDefault="0048387A" w:rsidP="00545B52">
      <w:pPr>
        <w:tabs>
          <w:tab w:val="left" w:pos="798"/>
        </w:tabs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9406D">
        <w:rPr>
          <w:rFonts w:ascii="Times New Roman" w:hAnsi="Times New Roman" w:cs="Times New Roman"/>
          <w:sz w:val="28"/>
          <w:szCs w:val="28"/>
        </w:rPr>
        <w:t>-</w:t>
      </w:r>
      <w:r w:rsidRPr="00E9406D">
        <w:rPr>
          <w:rFonts w:ascii="Times New Roman" w:hAnsi="Times New Roman" w:cs="Times New Roman"/>
          <w:sz w:val="28"/>
          <w:szCs w:val="28"/>
        </w:rPr>
        <w:tab/>
        <w:t>приведение в порядок подвальных и чердачных помещений (</w:t>
      </w:r>
      <w:r w:rsidR="002B69B6">
        <w:rPr>
          <w:rFonts w:ascii="Times New Roman" w:hAnsi="Times New Roman" w:cs="Times New Roman"/>
          <w:sz w:val="28"/>
          <w:szCs w:val="28"/>
        </w:rPr>
        <w:t>134</w:t>
      </w:r>
      <w:r w:rsidRPr="00E9406D">
        <w:rPr>
          <w:rFonts w:ascii="Times New Roman" w:hAnsi="Times New Roman" w:cs="Times New Roman"/>
          <w:sz w:val="28"/>
          <w:szCs w:val="28"/>
        </w:rPr>
        <w:t xml:space="preserve"> строения),</w:t>
      </w:r>
    </w:p>
    <w:p w:rsidR="0048387A" w:rsidRPr="00E9406D" w:rsidRDefault="0048387A" w:rsidP="00545B52">
      <w:pPr>
        <w:tabs>
          <w:tab w:val="left" w:pos="725"/>
        </w:tabs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9406D">
        <w:rPr>
          <w:rFonts w:ascii="Times New Roman" w:hAnsi="Times New Roman" w:cs="Times New Roman"/>
          <w:sz w:val="28"/>
          <w:szCs w:val="28"/>
        </w:rPr>
        <w:t>-</w:t>
      </w:r>
      <w:r w:rsidRPr="00E9406D">
        <w:rPr>
          <w:rFonts w:ascii="Times New Roman" w:hAnsi="Times New Roman" w:cs="Times New Roman"/>
          <w:sz w:val="28"/>
          <w:szCs w:val="28"/>
        </w:rPr>
        <w:tab/>
        <w:t>ремонт и окраска малых архитектурных форм (</w:t>
      </w:r>
      <w:r w:rsidR="002B69B6">
        <w:rPr>
          <w:rFonts w:ascii="Times New Roman" w:hAnsi="Times New Roman" w:cs="Times New Roman"/>
          <w:sz w:val="28"/>
          <w:szCs w:val="28"/>
        </w:rPr>
        <w:t>37</w:t>
      </w:r>
      <w:r w:rsidRPr="00E9406D">
        <w:rPr>
          <w:rFonts w:ascii="Times New Roman" w:hAnsi="Times New Roman" w:cs="Times New Roman"/>
          <w:sz w:val="28"/>
          <w:szCs w:val="28"/>
        </w:rPr>
        <w:t xml:space="preserve"> ед.),</w:t>
      </w:r>
    </w:p>
    <w:p w:rsidR="0048387A" w:rsidRPr="00E9406D" w:rsidRDefault="0048387A" w:rsidP="00545B52">
      <w:pPr>
        <w:tabs>
          <w:tab w:val="left" w:pos="720"/>
        </w:tabs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9406D">
        <w:rPr>
          <w:rFonts w:ascii="Times New Roman" w:hAnsi="Times New Roman" w:cs="Times New Roman"/>
          <w:sz w:val="28"/>
          <w:szCs w:val="28"/>
        </w:rPr>
        <w:t>-</w:t>
      </w:r>
      <w:r w:rsidRPr="00E9406D">
        <w:rPr>
          <w:rFonts w:ascii="Times New Roman" w:hAnsi="Times New Roman" w:cs="Times New Roman"/>
          <w:sz w:val="28"/>
          <w:szCs w:val="28"/>
        </w:rPr>
        <w:tab/>
        <w:t>детских площадок - (</w:t>
      </w:r>
      <w:r w:rsidR="002B69B6">
        <w:rPr>
          <w:rFonts w:ascii="Times New Roman" w:hAnsi="Times New Roman" w:cs="Times New Roman"/>
          <w:sz w:val="28"/>
          <w:szCs w:val="28"/>
        </w:rPr>
        <w:t>8</w:t>
      </w:r>
      <w:r w:rsidRPr="00E9406D">
        <w:rPr>
          <w:rFonts w:ascii="Times New Roman" w:hAnsi="Times New Roman" w:cs="Times New Roman"/>
          <w:sz w:val="28"/>
          <w:szCs w:val="28"/>
        </w:rPr>
        <w:t xml:space="preserve"> ед.) и спортивных площадок (</w:t>
      </w:r>
      <w:r w:rsidR="002B69B6">
        <w:rPr>
          <w:rFonts w:ascii="Times New Roman" w:hAnsi="Times New Roman" w:cs="Times New Roman"/>
          <w:sz w:val="28"/>
          <w:szCs w:val="28"/>
        </w:rPr>
        <w:t>3</w:t>
      </w:r>
      <w:r w:rsidRPr="00E9406D">
        <w:rPr>
          <w:rFonts w:ascii="Times New Roman" w:hAnsi="Times New Roman" w:cs="Times New Roman"/>
          <w:sz w:val="28"/>
          <w:szCs w:val="28"/>
        </w:rPr>
        <w:t xml:space="preserve"> ед.),</w:t>
      </w:r>
    </w:p>
    <w:p w:rsidR="0048387A" w:rsidRPr="00E9406D" w:rsidRDefault="0048387A" w:rsidP="00545B52">
      <w:pPr>
        <w:tabs>
          <w:tab w:val="left" w:pos="812"/>
        </w:tabs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9406D">
        <w:rPr>
          <w:rFonts w:ascii="Times New Roman" w:hAnsi="Times New Roman" w:cs="Times New Roman"/>
          <w:sz w:val="28"/>
          <w:szCs w:val="28"/>
        </w:rPr>
        <w:t>-</w:t>
      </w:r>
      <w:r w:rsidRPr="00E9406D">
        <w:rPr>
          <w:rFonts w:ascii="Times New Roman" w:hAnsi="Times New Roman" w:cs="Times New Roman"/>
          <w:sz w:val="28"/>
          <w:szCs w:val="28"/>
        </w:rPr>
        <w:tab/>
        <w:t xml:space="preserve">ремонт газонного ограждения (500 </w:t>
      </w:r>
      <w:proofErr w:type="spellStart"/>
      <w:r w:rsidRPr="00E9406D">
        <w:rPr>
          <w:rFonts w:ascii="Times New Roman" w:hAnsi="Times New Roman" w:cs="Times New Roman"/>
          <w:sz w:val="28"/>
          <w:szCs w:val="28"/>
        </w:rPr>
        <w:t>пог</w:t>
      </w:r>
      <w:proofErr w:type="gramStart"/>
      <w:r w:rsidRPr="00E9406D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E9406D">
        <w:rPr>
          <w:rFonts w:ascii="Times New Roman" w:hAnsi="Times New Roman" w:cs="Times New Roman"/>
          <w:sz w:val="28"/>
          <w:szCs w:val="28"/>
        </w:rPr>
        <w:t>) и окраска газонного ограждения (63</w:t>
      </w:r>
      <w:r w:rsidR="002B69B6">
        <w:rPr>
          <w:rFonts w:ascii="Times New Roman" w:hAnsi="Times New Roman" w:cs="Times New Roman"/>
          <w:sz w:val="28"/>
          <w:szCs w:val="28"/>
        </w:rPr>
        <w:t>000</w:t>
      </w:r>
      <w:r w:rsidRPr="00E940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06D">
        <w:rPr>
          <w:rFonts w:ascii="Times New Roman" w:hAnsi="Times New Roman" w:cs="Times New Roman"/>
          <w:sz w:val="28"/>
          <w:szCs w:val="28"/>
        </w:rPr>
        <w:t>пог.м</w:t>
      </w:r>
      <w:proofErr w:type="spellEnd"/>
      <w:r w:rsidRPr="00E9406D">
        <w:rPr>
          <w:rFonts w:ascii="Times New Roman" w:hAnsi="Times New Roman" w:cs="Times New Roman"/>
          <w:sz w:val="28"/>
          <w:szCs w:val="28"/>
        </w:rPr>
        <w:t>),</w:t>
      </w:r>
    </w:p>
    <w:p w:rsidR="0048387A" w:rsidRPr="00E9406D" w:rsidRDefault="0048387A" w:rsidP="00545B52">
      <w:pPr>
        <w:tabs>
          <w:tab w:val="left" w:pos="725"/>
        </w:tabs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9406D">
        <w:rPr>
          <w:rFonts w:ascii="Times New Roman" w:hAnsi="Times New Roman" w:cs="Times New Roman"/>
          <w:sz w:val="28"/>
          <w:szCs w:val="28"/>
        </w:rPr>
        <w:t>-</w:t>
      </w:r>
      <w:r w:rsidRPr="00E9406D">
        <w:rPr>
          <w:rFonts w:ascii="Times New Roman" w:hAnsi="Times New Roman" w:cs="Times New Roman"/>
          <w:sz w:val="28"/>
          <w:szCs w:val="28"/>
        </w:rPr>
        <w:tab/>
        <w:t>покраска урн (52 шт.).</w:t>
      </w:r>
    </w:p>
    <w:p w:rsidR="0048387A" w:rsidRPr="00E9406D" w:rsidRDefault="0048387A" w:rsidP="00545B5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406D">
        <w:rPr>
          <w:rFonts w:ascii="Times New Roman" w:hAnsi="Times New Roman" w:cs="Times New Roman"/>
          <w:sz w:val="28"/>
          <w:szCs w:val="28"/>
        </w:rPr>
        <w:t xml:space="preserve">В период проведения субботников участие в мероприятии приняли </w:t>
      </w:r>
      <w:r w:rsidR="00A97F77">
        <w:rPr>
          <w:rFonts w:ascii="Times New Roman" w:hAnsi="Times New Roman" w:cs="Times New Roman"/>
          <w:sz w:val="28"/>
          <w:szCs w:val="28"/>
        </w:rPr>
        <w:t xml:space="preserve">депутаты Совета депутатов муниципального округа Преображенское, </w:t>
      </w:r>
      <w:r w:rsidRPr="00E9406D">
        <w:rPr>
          <w:rFonts w:ascii="Times New Roman" w:hAnsi="Times New Roman" w:cs="Times New Roman"/>
          <w:sz w:val="28"/>
          <w:szCs w:val="28"/>
        </w:rPr>
        <w:t>трудовые коллективы, общественные организации, школы, молодежный актив и жители района. ОДС района обеспечило инвентарем всех желающих.</w:t>
      </w:r>
    </w:p>
    <w:p w:rsidR="0048387A" w:rsidRPr="00E9406D" w:rsidRDefault="0048387A" w:rsidP="00545B5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406D">
        <w:rPr>
          <w:rFonts w:ascii="Times New Roman" w:hAnsi="Times New Roman" w:cs="Times New Roman"/>
          <w:sz w:val="28"/>
          <w:szCs w:val="28"/>
        </w:rPr>
        <w:t xml:space="preserve">Широкий фронт работ был развернут на территории Черкизовского природно-рекреационного парка. </w:t>
      </w:r>
    </w:p>
    <w:p w:rsidR="0048387A" w:rsidRPr="00E9406D" w:rsidRDefault="0048387A" w:rsidP="00545B5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406D">
        <w:rPr>
          <w:rFonts w:ascii="Times New Roman" w:hAnsi="Times New Roman" w:cs="Times New Roman"/>
          <w:sz w:val="28"/>
          <w:szCs w:val="28"/>
        </w:rPr>
        <w:t xml:space="preserve">В ходе проведения месячника и субботников на территории района Преображенское приняли участие более </w:t>
      </w:r>
      <w:r w:rsidR="002B69B6">
        <w:rPr>
          <w:rFonts w:ascii="Times New Roman" w:hAnsi="Times New Roman" w:cs="Times New Roman"/>
          <w:sz w:val="28"/>
          <w:szCs w:val="28"/>
        </w:rPr>
        <w:t>3000</w:t>
      </w:r>
      <w:r w:rsidRPr="00E9406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8387A" w:rsidRPr="00E9406D" w:rsidRDefault="0048387A" w:rsidP="004838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46D4" w:rsidRPr="00545B52" w:rsidRDefault="002B69B6" w:rsidP="00545B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545B52">
        <w:rPr>
          <w:rFonts w:ascii="Times New Roman" w:hAnsi="Times New Roman" w:cs="Times New Roman"/>
          <w:b/>
          <w:caps/>
          <w:sz w:val="28"/>
          <w:szCs w:val="28"/>
          <w:u w:val="single"/>
        </w:rPr>
        <w:t>В сфере</w:t>
      </w:r>
      <w:r w:rsidR="003746D4" w:rsidRPr="00545B52">
        <w:rPr>
          <w:rFonts w:ascii="Times New Roman" w:hAnsi="Times New Roman" w:cs="Times New Roman"/>
          <w:b/>
          <w:caps/>
          <w:sz w:val="28"/>
          <w:szCs w:val="28"/>
          <w:u w:val="single"/>
        </w:rPr>
        <w:t xml:space="preserve"> градостроительной деятельности, строительства, предотвращения и противодействия самовольному строительству</w:t>
      </w:r>
    </w:p>
    <w:p w:rsidR="003746D4" w:rsidRPr="00C61200" w:rsidRDefault="003746D4" w:rsidP="003746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46D4" w:rsidRPr="00642211" w:rsidRDefault="003746D4" w:rsidP="003746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211">
        <w:rPr>
          <w:rFonts w:ascii="Times New Roman" w:eastAsia="Calibri" w:hAnsi="Times New Roman" w:cs="Times New Roman"/>
          <w:sz w:val="28"/>
          <w:szCs w:val="28"/>
        </w:rPr>
        <w:t>Выявление самовольного строительства и незаконно размещенных некапитальных объектов.</w:t>
      </w:r>
    </w:p>
    <w:p w:rsidR="003746D4" w:rsidRDefault="003746D4" w:rsidP="003746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рамках реализации 614</w:t>
      </w:r>
      <w:r w:rsidR="00E93527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ПП от</w:t>
      </w:r>
      <w:r w:rsidR="00E935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02.11.2012 «Об утверждении Положения о взаимодействии органов исполнительной власти города Москвы при организации работы по освобождению земельных участков от незаконно размещенных на них объектов проведены</w:t>
      </w:r>
      <w:r w:rsidRPr="00C61200">
        <w:rPr>
          <w:rFonts w:ascii="Times New Roman" w:eastAsia="Calibri" w:hAnsi="Times New Roman" w:cs="Times New Roman"/>
          <w:sz w:val="28"/>
          <w:szCs w:val="28"/>
        </w:rPr>
        <w:t xml:space="preserve"> мероприятий по освобождению земельных участков от незаконно размещенных на них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объектов, не являющимися объектами капитального строительства, в том числе осуществлению демонтажа и</w:t>
      </w:r>
      <w:r w:rsidR="00E93527">
        <w:rPr>
          <w:rFonts w:ascii="Times New Roman" w:eastAsia="Calibri" w:hAnsi="Times New Roman" w:cs="Times New Roman"/>
          <w:sz w:val="28"/>
          <w:szCs w:val="28"/>
        </w:rPr>
        <w:t xml:space="preserve">ли перемещения таких объектов» </w:t>
      </w:r>
      <w:r>
        <w:rPr>
          <w:rFonts w:ascii="Times New Roman" w:eastAsia="Calibri" w:hAnsi="Times New Roman" w:cs="Times New Roman"/>
          <w:sz w:val="28"/>
          <w:szCs w:val="28"/>
        </w:rPr>
        <w:t>в 201</w:t>
      </w:r>
      <w:r w:rsidR="00E93527">
        <w:rPr>
          <w:rFonts w:ascii="Times New Roman" w:eastAsia="Calibri" w:hAnsi="Times New Roman" w:cs="Times New Roman"/>
          <w:sz w:val="28"/>
          <w:szCs w:val="28"/>
        </w:rPr>
        <w:t>8</w:t>
      </w:r>
      <w:r w:rsidRPr="00C61200">
        <w:rPr>
          <w:rFonts w:ascii="Times New Roman" w:eastAsia="Calibri" w:hAnsi="Times New Roman" w:cs="Times New Roman"/>
          <w:sz w:val="28"/>
          <w:szCs w:val="28"/>
        </w:rPr>
        <w:t xml:space="preserve"> году в соответствии</w:t>
      </w:r>
      <w:proofErr w:type="gramEnd"/>
      <w:r w:rsidRPr="00C61200">
        <w:rPr>
          <w:rFonts w:ascii="Times New Roman" w:eastAsia="Calibri" w:hAnsi="Times New Roman" w:cs="Times New Roman"/>
          <w:sz w:val="28"/>
          <w:szCs w:val="28"/>
        </w:rPr>
        <w:t xml:space="preserve"> с решениями Окружной комиссии на территории района Преображенское демонтировано </w:t>
      </w:r>
      <w:r w:rsidR="00E93527">
        <w:rPr>
          <w:rFonts w:ascii="Times New Roman" w:eastAsia="Calibri" w:hAnsi="Times New Roman" w:cs="Times New Roman"/>
          <w:sz w:val="28"/>
          <w:szCs w:val="28"/>
        </w:rPr>
        <w:t>310</w:t>
      </w:r>
      <w:r w:rsidRPr="00C61200">
        <w:rPr>
          <w:rFonts w:ascii="Times New Roman" w:eastAsia="Calibri" w:hAnsi="Times New Roman" w:cs="Times New Roman"/>
          <w:sz w:val="28"/>
          <w:szCs w:val="28"/>
        </w:rPr>
        <w:t xml:space="preserve"> объектов. Данные объекты демонтированы подрядчиком ГБУ «Автомобильные дороги».</w:t>
      </w:r>
    </w:p>
    <w:p w:rsidR="003746D4" w:rsidRDefault="003746D4" w:rsidP="003746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 рамках реализ</w:t>
      </w:r>
      <w:r w:rsidR="00A21CBE">
        <w:rPr>
          <w:rFonts w:ascii="Times New Roman" w:eastAsia="Calibri" w:hAnsi="Times New Roman" w:cs="Times New Roman"/>
          <w:sz w:val="28"/>
          <w:szCs w:val="28"/>
        </w:rPr>
        <w:t xml:space="preserve">ации  819 ПП от 11.12.2013 «Об </w:t>
      </w:r>
      <w:r>
        <w:rPr>
          <w:rFonts w:ascii="Times New Roman" w:eastAsia="Calibri" w:hAnsi="Times New Roman" w:cs="Times New Roman"/>
          <w:sz w:val="28"/>
          <w:szCs w:val="28"/>
        </w:rPr>
        <w:t>утверждении Положения о взаимодействии органов исполнительной власти города Москвы при организации работы по выявлению и пресечению незаконного (нецелевого) использования земел</w:t>
      </w:r>
      <w:r w:rsidR="00E93527">
        <w:rPr>
          <w:rFonts w:ascii="Times New Roman" w:eastAsia="Calibri" w:hAnsi="Times New Roman" w:cs="Times New Roman"/>
          <w:sz w:val="28"/>
          <w:szCs w:val="28"/>
        </w:rPr>
        <w:t>ьных участков» демонтировано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E93527">
        <w:rPr>
          <w:rFonts w:ascii="Times New Roman" w:eastAsia="Calibri" w:hAnsi="Times New Roman" w:cs="Times New Roman"/>
          <w:sz w:val="28"/>
          <w:szCs w:val="28"/>
        </w:rPr>
        <w:t>26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объект</w:t>
      </w:r>
      <w:r w:rsidR="00E93527">
        <w:rPr>
          <w:rFonts w:ascii="Times New Roman" w:eastAsia="Calibri" w:hAnsi="Times New Roman" w:cs="Times New Roman"/>
          <w:sz w:val="28"/>
          <w:szCs w:val="28"/>
        </w:rPr>
        <w:t>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46D4" w:rsidRPr="00C61200" w:rsidRDefault="003746D4" w:rsidP="003746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746D4" w:rsidRPr="003225DC" w:rsidRDefault="003746D4" w:rsidP="003225D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aps/>
          <w:sz w:val="28"/>
          <w:szCs w:val="28"/>
          <w:u w:val="single"/>
        </w:rPr>
      </w:pPr>
      <w:r w:rsidRPr="003225DC">
        <w:rPr>
          <w:rFonts w:ascii="Times New Roman" w:eastAsia="Calibri" w:hAnsi="Times New Roman" w:cs="Times New Roman"/>
          <w:b/>
          <w:caps/>
          <w:sz w:val="28"/>
          <w:szCs w:val="28"/>
          <w:u w:val="single"/>
        </w:rPr>
        <w:t>В сфере имущественно-земельных и жилищных отношений</w:t>
      </w:r>
    </w:p>
    <w:p w:rsidR="003746D4" w:rsidRDefault="003746D4" w:rsidP="003746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46D4" w:rsidRDefault="003746D4" w:rsidP="003746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Управой района за отчетный период выявлен </w:t>
      </w:r>
      <w:r w:rsidR="002B69B6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бесхозяйный об</w:t>
      </w:r>
      <w:r w:rsidR="0048387A">
        <w:rPr>
          <w:rFonts w:ascii="Times New Roman" w:eastAsia="Calibri" w:hAnsi="Times New Roman" w:cs="Times New Roman"/>
          <w:sz w:val="28"/>
          <w:szCs w:val="28"/>
        </w:rPr>
        <w:t>ъ</w:t>
      </w:r>
      <w:r>
        <w:rPr>
          <w:rFonts w:ascii="Times New Roman" w:eastAsia="Calibri" w:hAnsi="Times New Roman" w:cs="Times New Roman"/>
          <w:sz w:val="28"/>
          <w:szCs w:val="28"/>
        </w:rPr>
        <w:t>ект, из них:</w:t>
      </w:r>
    </w:p>
    <w:p w:rsidR="003746D4" w:rsidRDefault="002B69B6" w:rsidP="003746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3746D4">
        <w:rPr>
          <w:rFonts w:ascii="Times New Roman" w:eastAsia="Calibri" w:hAnsi="Times New Roman" w:cs="Times New Roman"/>
          <w:sz w:val="28"/>
          <w:szCs w:val="28"/>
        </w:rPr>
        <w:t xml:space="preserve"> об</w:t>
      </w:r>
      <w:r w:rsidR="0048387A">
        <w:rPr>
          <w:rFonts w:ascii="Times New Roman" w:eastAsia="Calibri" w:hAnsi="Times New Roman" w:cs="Times New Roman"/>
          <w:sz w:val="28"/>
          <w:szCs w:val="28"/>
        </w:rPr>
        <w:t>ъ</w:t>
      </w:r>
      <w:r w:rsidR="003746D4">
        <w:rPr>
          <w:rFonts w:ascii="Times New Roman" w:eastAsia="Calibri" w:hAnsi="Times New Roman" w:cs="Times New Roman"/>
          <w:sz w:val="28"/>
          <w:szCs w:val="28"/>
        </w:rPr>
        <w:t>ектов  - водопроводная сеть</w:t>
      </w:r>
    </w:p>
    <w:p w:rsidR="003746D4" w:rsidRDefault="003746D4" w:rsidP="003746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 объектов – канализация</w:t>
      </w:r>
    </w:p>
    <w:p w:rsidR="003746D4" w:rsidRDefault="003746D4" w:rsidP="003746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По </w:t>
      </w:r>
      <w:r w:rsidR="002B69B6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</w:t>
      </w:r>
      <w:r w:rsidR="0048387A">
        <w:rPr>
          <w:rFonts w:ascii="Times New Roman" w:eastAsia="Calibri" w:hAnsi="Times New Roman" w:cs="Times New Roman"/>
          <w:sz w:val="28"/>
          <w:szCs w:val="28"/>
        </w:rPr>
        <w:t>ъ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ектам работа завершена, документы переданы Департамент имущества города Москвы </w:t>
      </w:r>
    </w:p>
    <w:p w:rsidR="003746D4" w:rsidRDefault="003746D4" w:rsidP="003746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2B69B6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</w:t>
      </w:r>
      <w:r w:rsidR="0048387A">
        <w:rPr>
          <w:rFonts w:ascii="Times New Roman" w:eastAsia="Calibri" w:hAnsi="Times New Roman" w:cs="Times New Roman"/>
          <w:sz w:val="28"/>
          <w:szCs w:val="28"/>
        </w:rPr>
        <w:t>ъ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ектам работа продолжается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уточнение  схемы прохождения трассы водопровода)</w:t>
      </w:r>
    </w:p>
    <w:p w:rsidR="00E93527" w:rsidRDefault="00E93527" w:rsidP="003225D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746D4" w:rsidRPr="003225DC" w:rsidRDefault="003746D4" w:rsidP="003225D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aps/>
          <w:sz w:val="28"/>
          <w:szCs w:val="28"/>
          <w:u w:val="single"/>
        </w:rPr>
      </w:pPr>
      <w:r w:rsidRPr="003225DC">
        <w:rPr>
          <w:rFonts w:ascii="Times New Roman" w:eastAsia="Calibri" w:hAnsi="Times New Roman" w:cs="Times New Roman"/>
          <w:b/>
          <w:caps/>
          <w:sz w:val="28"/>
          <w:szCs w:val="28"/>
          <w:u w:val="single"/>
        </w:rPr>
        <w:t>В сфере транспорта и дорожно-транспортной инфраструктуры</w:t>
      </w:r>
    </w:p>
    <w:p w:rsidR="00E93527" w:rsidRDefault="00E93527" w:rsidP="003746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46D4" w:rsidRPr="00E9406D" w:rsidRDefault="003746D4" w:rsidP="003225D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406D">
        <w:rPr>
          <w:rFonts w:ascii="Times New Roman" w:hAnsi="Times New Roman" w:cs="Times New Roman"/>
          <w:sz w:val="28"/>
          <w:szCs w:val="28"/>
        </w:rPr>
        <w:t>Порядок работы по выявлению, перемещению, временному хранению и утилизации брошенных и разукомплектованных транспортных средств</w:t>
      </w:r>
      <w:r w:rsidR="003225DC">
        <w:rPr>
          <w:rFonts w:ascii="Times New Roman" w:hAnsi="Times New Roman" w:cs="Times New Roman"/>
          <w:sz w:val="28"/>
          <w:szCs w:val="28"/>
        </w:rPr>
        <w:t xml:space="preserve"> </w:t>
      </w:r>
      <w:r w:rsidRPr="00E9406D">
        <w:rPr>
          <w:rFonts w:ascii="Times New Roman" w:hAnsi="Times New Roman" w:cs="Times New Roman"/>
          <w:sz w:val="28"/>
          <w:szCs w:val="28"/>
        </w:rPr>
        <w:t>утвержден постановлением Правительства Москвы (от 23.09.2014 г. № 569- ПП).</w:t>
      </w:r>
    </w:p>
    <w:p w:rsidR="003746D4" w:rsidRPr="00E9406D" w:rsidRDefault="003746D4" w:rsidP="003225D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406D">
        <w:rPr>
          <w:rFonts w:ascii="Times New Roman" w:hAnsi="Times New Roman" w:cs="Times New Roman"/>
          <w:sz w:val="28"/>
          <w:szCs w:val="28"/>
        </w:rPr>
        <w:t>Еженедельно проводятся комиссионные обследования территории района с целью выявления автотранспорта, имеющего признаки брошенного и разукомплектованного.</w:t>
      </w:r>
    </w:p>
    <w:p w:rsidR="003746D4" w:rsidRPr="00E9406D" w:rsidRDefault="003746D4" w:rsidP="003746D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406D">
        <w:rPr>
          <w:rFonts w:ascii="Times New Roman" w:hAnsi="Times New Roman" w:cs="Times New Roman"/>
          <w:sz w:val="28"/>
          <w:szCs w:val="28"/>
        </w:rPr>
        <w:t>По выявленным транспортным средствам осуществляются мероприятия в соответствии с вышеуказанным порядком и применяются меры, предполагающие их вывоз с территории района.</w:t>
      </w:r>
    </w:p>
    <w:p w:rsidR="003746D4" w:rsidRPr="00E9406D" w:rsidRDefault="003746D4" w:rsidP="003746D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работы за 201</w:t>
      </w:r>
      <w:r w:rsidR="002B69B6">
        <w:rPr>
          <w:rFonts w:ascii="Times New Roman" w:hAnsi="Times New Roman" w:cs="Times New Roman"/>
          <w:sz w:val="28"/>
          <w:szCs w:val="28"/>
        </w:rPr>
        <w:t>8</w:t>
      </w:r>
      <w:r w:rsidRPr="00E9406D">
        <w:rPr>
          <w:rFonts w:ascii="Times New Roman" w:hAnsi="Times New Roman" w:cs="Times New Roman"/>
          <w:sz w:val="28"/>
          <w:szCs w:val="28"/>
        </w:rPr>
        <w:t xml:space="preserve"> год на территории района выявлено:</w:t>
      </w:r>
    </w:p>
    <w:p w:rsidR="003746D4" w:rsidRPr="00E9406D" w:rsidRDefault="003746D4" w:rsidP="003746D4">
      <w:pPr>
        <w:tabs>
          <w:tab w:val="left" w:pos="70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406D">
        <w:rPr>
          <w:rFonts w:ascii="Times New Roman" w:hAnsi="Times New Roman" w:cs="Times New Roman"/>
          <w:sz w:val="28"/>
          <w:szCs w:val="28"/>
        </w:rPr>
        <w:t>-</w:t>
      </w:r>
      <w:r w:rsidRPr="00E9406D">
        <w:rPr>
          <w:rFonts w:ascii="Times New Roman" w:hAnsi="Times New Roman" w:cs="Times New Roman"/>
          <w:sz w:val="28"/>
          <w:szCs w:val="28"/>
        </w:rPr>
        <w:tab/>
      </w:r>
      <w:r w:rsidR="002B69B6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06D">
        <w:rPr>
          <w:rFonts w:ascii="Times New Roman" w:hAnsi="Times New Roman" w:cs="Times New Roman"/>
          <w:sz w:val="28"/>
          <w:szCs w:val="28"/>
        </w:rPr>
        <w:t>единиц транспортных средств, подходящих под категорию БРТС;</w:t>
      </w:r>
    </w:p>
    <w:p w:rsidR="003746D4" w:rsidRPr="00E9406D" w:rsidRDefault="003746D4" w:rsidP="003746D4">
      <w:pPr>
        <w:tabs>
          <w:tab w:val="left" w:pos="7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406D">
        <w:rPr>
          <w:rFonts w:ascii="Times New Roman" w:hAnsi="Times New Roman" w:cs="Times New Roman"/>
          <w:sz w:val="28"/>
          <w:szCs w:val="28"/>
        </w:rPr>
        <w:t>-</w:t>
      </w:r>
      <w:r w:rsidRPr="00E9406D">
        <w:rPr>
          <w:rFonts w:ascii="Times New Roman" w:hAnsi="Times New Roman" w:cs="Times New Roman"/>
          <w:sz w:val="28"/>
          <w:szCs w:val="28"/>
        </w:rPr>
        <w:tab/>
      </w:r>
      <w:r w:rsidR="002B69B6">
        <w:rPr>
          <w:rFonts w:ascii="Times New Roman" w:hAnsi="Times New Roman" w:cs="Times New Roman"/>
          <w:sz w:val="28"/>
          <w:szCs w:val="28"/>
        </w:rPr>
        <w:t>17</w:t>
      </w:r>
      <w:r w:rsidRPr="00E9406D">
        <w:rPr>
          <w:rFonts w:ascii="Times New Roman" w:hAnsi="Times New Roman" w:cs="Times New Roman"/>
          <w:sz w:val="28"/>
          <w:szCs w:val="28"/>
        </w:rPr>
        <w:t xml:space="preserve"> единиц перемещены на специализированные стоянки;</w:t>
      </w:r>
      <w:proofErr w:type="gramEnd"/>
    </w:p>
    <w:p w:rsidR="00A32176" w:rsidRPr="003746D4" w:rsidRDefault="003746D4" w:rsidP="003746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9406D">
        <w:rPr>
          <w:rFonts w:ascii="Times New Roman" w:hAnsi="Times New Roman" w:cs="Times New Roman"/>
          <w:sz w:val="28"/>
          <w:szCs w:val="28"/>
        </w:rPr>
        <w:t>-</w:t>
      </w:r>
      <w:r w:rsidRPr="00E9406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9B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06D">
        <w:rPr>
          <w:rFonts w:ascii="Times New Roman" w:hAnsi="Times New Roman" w:cs="Times New Roman"/>
          <w:sz w:val="28"/>
          <w:szCs w:val="28"/>
        </w:rPr>
        <w:t xml:space="preserve">единиц </w:t>
      </w:r>
      <w:proofErr w:type="gramStart"/>
      <w:r w:rsidRPr="00E9406D">
        <w:rPr>
          <w:rFonts w:ascii="Times New Roman" w:hAnsi="Times New Roman" w:cs="Times New Roman"/>
          <w:sz w:val="28"/>
          <w:szCs w:val="28"/>
        </w:rPr>
        <w:t>перемещены</w:t>
      </w:r>
      <w:proofErr w:type="gramEnd"/>
      <w:r w:rsidRPr="00E9406D">
        <w:rPr>
          <w:rFonts w:ascii="Times New Roman" w:hAnsi="Times New Roman" w:cs="Times New Roman"/>
          <w:sz w:val="28"/>
          <w:szCs w:val="28"/>
        </w:rPr>
        <w:t xml:space="preserve"> или приведены в надлежащее состояние самими владельцами</w:t>
      </w:r>
    </w:p>
    <w:p w:rsidR="006C6A49" w:rsidRPr="003225DC" w:rsidRDefault="006C6A49" w:rsidP="00654A6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225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СОЦИАЛЬНАЯ СФЕРА</w:t>
      </w:r>
    </w:p>
    <w:p w:rsidR="00E93527" w:rsidRDefault="00E93527" w:rsidP="00654A6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7DEB" w:rsidRPr="00774AB5" w:rsidRDefault="00377DEB" w:rsidP="00654A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AB5">
        <w:rPr>
          <w:rFonts w:ascii="Times New Roman" w:hAnsi="Times New Roman" w:cs="Times New Roman"/>
          <w:sz w:val="28"/>
          <w:szCs w:val="28"/>
        </w:rPr>
        <w:t xml:space="preserve">В целях оказания адресной помощи нуждающимся гражданам в управе района </w:t>
      </w:r>
      <w:r>
        <w:rPr>
          <w:rFonts w:ascii="Times New Roman" w:hAnsi="Times New Roman" w:cs="Times New Roman"/>
          <w:sz w:val="28"/>
          <w:szCs w:val="28"/>
        </w:rPr>
        <w:t>работает Комиссия</w:t>
      </w:r>
      <w:r w:rsidRPr="00774AB5">
        <w:rPr>
          <w:rFonts w:ascii="Times New Roman" w:hAnsi="Times New Roman" w:cs="Times New Roman"/>
          <w:sz w:val="28"/>
          <w:szCs w:val="28"/>
        </w:rPr>
        <w:t xml:space="preserve"> по оказанию адресной помощи жителям района Преображенское. С учетом </w:t>
      </w:r>
      <w:r w:rsidR="008828FA">
        <w:rPr>
          <w:rFonts w:ascii="Times New Roman" w:hAnsi="Times New Roman" w:cs="Times New Roman"/>
          <w:sz w:val="28"/>
          <w:szCs w:val="28"/>
        </w:rPr>
        <w:t>выделенных</w:t>
      </w:r>
      <w:r w:rsidRPr="00774AB5">
        <w:rPr>
          <w:rFonts w:ascii="Times New Roman" w:hAnsi="Times New Roman" w:cs="Times New Roman"/>
          <w:sz w:val="28"/>
          <w:szCs w:val="28"/>
        </w:rPr>
        <w:t xml:space="preserve"> средств в 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774AB5">
        <w:rPr>
          <w:rFonts w:ascii="Times New Roman" w:hAnsi="Times New Roman" w:cs="Times New Roman"/>
          <w:sz w:val="28"/>
          <w:szCs w:val="28"/>
        </w:rPr>
        <w:t>году был реализован комплекс мер по оказанию адресной помощи жителям района Преображенское:</w:t>
      </w:r>
    </w:p>
    <w:p w:rsidR="00377DEB" w:rsidRPr="003225DC" w:rsidRDefault="00654A69" w:rsidP="00654A69">
      <w:pPr>
        <w:tabs>
          <w:tab w:val="left" w:pos="7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77DEB" w:rsidRPr="003225DC">
        <w:rPr>
          <w:rFonts w:ascii="Times New Roman" w:hAnsi="Times New Roman" w:cs="Times New Roman"/>
          <w:sz w:val="28"/>
          <w:szCs w:val="28"/>
        </w:rPr>
        <w:t>Проведены ремонтные работы в 11 квартирах участников, инвалидов, ветеранов Великой Отечественной войны, а также вдов участников Великой Отечественной войны.</w:t>
      </w:r>
    </w:p>
    <w:p w:rsidR="00191201" w:rsidRPr="003225DC" w:rsidRDefault="00654A69" w:rsidP="00654A69">
      <w:pPr>
        <w:tabs>
          <w:tab w:val="left" w:pos="90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5DC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77DEB" w:rsidRPr="003225DC">
        <w:rPr>
          <w:rFonts w:ascii="Times New Roman" w:hAnsi="Times New Roman" w:cs="Times New Roman"/>
          <w:sz w:val="28"/>
          <w:szCs w:val="28"/>
        </w:rPr>
        <w:t>Предоставлена разовая материальная помощь 39 малообеспеченным жителям района в связи с трудными жизненными ситуациями на непредвиденные денежные затраты, дорогостоящие медицинские услуги, приобретение то</w:t>
      </w:r>
      <w:r w:rsidR="00191201" w:rsidRPr="003225DC">
        <w:rPr>
          <w:rFonts w:ascii="Times New Roman" w:hAnsi="Times New Roman" w:cs="Times New Roman"/>
          <w:sz w:val="28"/>
          <w:szCs w:val="28"/>
        </w:rPr>
        <w:t>варов длительного пользования.</w:t>
      </w:r>
    </w:p>
    <w:p w:rsidR="00191201" w:rsidRPr="003225DC" w:rsidRDefault="00654A69" w:rsidP="00654A69">
      <w:pPr>
        <w:tabs>
          <w:tab w:val="left" w:pos="90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5DC">
        <w:rPr>
          <w:rFonts w:ascii="Times New Roman" w:eastAsia="Times New Roman" w:hAnsi="Times New Roman" w:cs="Times New Roman"/>
          <w:sz w:val="28"/>
          <w:szCs w:val="28"/>
        </w:rPr>
        <w:tab/>
      </w:r>
      <w:r w:rsidR="00377DEB" w:rsidRPr="003225DC">
        <w:rPr>
          <w:rFonts w:ascii="Times New Roman" w:eastAsia="Times New Roman" w:hAnsi="Times New Roman" w:cs="Times New Roman"/>
          <w:sz w:val="28"/>
          <w:szCs w:val="28"/>
        </w:rPr>
        <w:t>Проведены ремонтные работы в жилом помещении, закрепленном по праву пользования за ребенком-сиротой</w:t>
      </w:r>
      <w:r w:rsidR="008828FA" w:rsidRPr="003225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7DEB" w:rsidRPr="003225DC" w:rsidRDefault="00377DEB" w:rsidP="00654A69">
      <w:pPr>
        <w:tabs>
          <w:tab w:val="left" w:pos="903"/>
        </w:tabs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5DC">
        <w:rPr>
          <w:rFonts w:ascii="Times New Roman" w:eastAsia="Times New Roman" w:hAnsi="Times New Roman" w:cs="Times New Roman"/>
          <w:sz w:val="28"/>
          <w:szCs w:val="28"/>
        </w:rPr>
        <w:t xml:space="preserve">Организовано оказание социально-бытовых услуг организациями сферы торговли и услуг для общественных организаций района и многодетных семей на благотворительной основе, в виде талонов на льготное бытовое обслуживание (парикмахерские услуги, ремонт одежды, ателье, ремонт обуви, химчистка). Всего за 2018 год было </w:t>
      </w:r>
      <w:r w:rsidRPr="003225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выдано 1019 талонов.</w:t>
      </w:r>
    </w:p>
    <w:p w:rsidR="00377DEB" w:rsidRPr="003225DC" w:rsidRDefault="00654A69" w:rsidP="00654A69">
      <w:pPr>
        <w:tabs>
          <w:tab w:val="left" w:pos="90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5DC">
        <w:rPr>
          <w:rFonts w:ascii="Times New Roman" w:hAnsi="Times New Roman" w:cs="Times New Roman"/>
          <w:sz w:val="28"/>
          <w:szCs w:val="28"/>
        </w:rPr>
        <w:tab/>
      </w:r>
      <w:r w:rsidR="00377DEB" w:rsidRPr="003225DC">
        <w:rPr>
          <w:rFonts w:ascii="Times New Roman" w:hAnsi="Times New Roman" w:cs="Times New Roman"/>
          <w:sz w:val="28"/>
          <w:szCs w:val="28"/>
        </w:rPr>
        <w:t xml:space="preserve">Проведены ремонтные работы по адаптации жилых помещений, в которых проживают инвалиды </w:t>
      </w:r>
      <w:r w:rsidR="00377DEB" w:rsidRPr="003225D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77DEB" w:rsidRPr="003225DC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8828FA" w:rsidRPr="003225DC">
        <w:rPr>
          <w:rFonts w:ascii="Times New Roman" w:hAnsi="Times New Roman" w:cs="Times New Roman"/>
          <w:sz w:val="28"/>
          <w:szCs w:val="28"/>
        </w:rPr>
        <w:t>.</w:t>
      </w:r>
    </w:p>
    <w:p w:rsidR="00377DEB" w:rsidRPr="003225DC" w:rsidRDefault="00377DEB" w:rsidP="00654A69">
      <w:pPr>
        <w:tabs>
          <w:tab w:val="left" w:pos="70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5DC">
        <w:rPr>
          <w:rFonts w:ascii="Times New Roman" w:hAnsi="Times New Roman" w:cs="Times New Roman"/>
          <w:sz w:val="28"/>
          <w:szCs w:val="28"/>
        </w:rPr>
        <w:tab/>
        <w:t>Кроме того, были проведены ремонтные работы в жилом помещении многодетной семьи, находящейся в трудной жизненной ситуации</w:t>
      </w:r>
      <w:r w:rsidR="008828FA" w:rsidRPr="003225DC">
        <w:rPr>
          <w:rFonts w:ascii="Times New Roman" w:hAnsi="Times New Roman" w:cs="Times New Roman"/>
          <w:sz w:val="28"/>
          <w:szCs w:val="28"/>
        </w:rPr>
        <w:t>.</w:t>
      </w:r>
    </w:p>
    <w:p w:rsidR="00377DEB" w:rsidRPr="003225DC" w:rsidRDefault="00191201" w:rsidP="00654A69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3225DC">
        <w:rPr>
          <w:rFonts w:ascii="Times New Roman" w:hAnsi="Times New Roman"/>
          <w:sz w:val="28"/>
          <w:szCs w:val="28"/>
        </w:rPr>
        <w:t>В</w:t>
      </w:r>
      <w:r w:rsidR="00377DEB" w:rsidRPr="003225DC">
        <w:rPr>
          <w:rFonts w:ascii="Times New Roman" w:hAnsi="Times New Roman"/>
          <w:sz w:val="28"/>
          <w:szCs w:val="28"/>
        </w:rPr>
        <w:t xml:space="preserve"> целях повышения качества жизни лиц с ограниченными возможностями жизнедеятельности и создания условий для обеспечения беспрепятственного доступа инвалидов и других маломобильных граждан к объектам городской инфраструктуры в районе Преображенское по адресу: Преображенский Вал ул., д.4 (подъезд 2) была введена в эксплуатацию по</w:t>
      </w:r>
      <w:r w:rsidRPr="003225DC">
        <w:rPr>
          <w:rFonts w:ascii="Times New Roman" w:hAnsi="Times New Roman"/>
          <w:sz w:val="28"/>
          <w:szCs w:val="28"/>
        </w:rPr>
        <w:t>дъемная платформа для инвалидов.</w:t>
      </w:r>
    </w:p>
    <w:p w:rsidR="00377DEB" w:rsidRDefault="00377DEB" w:rsidP="00654A69">
      <w:pPr>
        <w:tabs>
          <w:tab w:val="left" w:pos="851"/>
        </w:tabs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B5">
        <w:rPr>
          <w:rFonts w:ascii="Times New Roman" w:hAnsi="Times New Roman" w:cs="Times New Roman"/>
          <w:color w:val="000000" w:themeColor="text1"/>
          <w:sz w:val="28"/>
          <w:szCs w:val="28"/>
        </w:rPr>
        <w:t>Следует отметить, что управа района ежегодно оказывает поддержку деятельности Совета ветеранов войны, труда, вооруженных сил и правоохранительных органов района Преображенское, являющегося самым многочисленным и наиболее активным общественным объединением нашего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Не исключением стал и 2018 год, в течение которого были </w:t>
      </w:r>
      <w:r w:rsidRPr="00774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проведены работы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капитальному ремонту в нежилых помещениях Совета </w:t>
      </w:r>
      <w:r w:rsidR="00935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ветеранов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адресам: Открытое шоссе, д.2, корп.3, Б. Черкизовская ул., д.10, корп.1,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Потешная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ул., д.16.</w:t>
      </w:r>
      <w:r w:rsidRPr="007203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DEB" w:rsidRPr="00774AB5" w:rsidRDefault="00377DEB" w:rsidP="00654A6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2018 году </w:t>
      </w:r>
      <w:r w:rsidRPr="00774AB5">
        <w:rPr>
          <w:rFonts w:ascii="Times New Roman" w:hAnsi="Times New Roman"/>
          <w:sz w:val="28"/>
          <w:szCs w:val="28"/>
        </w:rPr>
        <w:t>для жителей района к праздничным и памятным датам совместно с Советом депутатов</w:t>
      </w:r>
      <w:r w:rsidR="009357D3">
        <w:rPr>
          <w:rFonts w:ascii="Times New Roman" w:hAnsi="Times New Roman"/>
          <w:sz w:val="28"/>
          <w:szCs w:val="28"/>
        </w:rPr>
        <w:t>,</w:t>
      </w:r>
      <w:r w:rsidRPr="00774AB5">
        <w:rPr>
          <w:rFonts w:ascii="Times New Roman" w:hAnsi="Times New Roman"/>
          <w:sz w:val="28"/>
          <w:szCs w:val="28"/>
        </w:rPr>
        <w:t xml:space="preserve"> Двор</w:t>
      </w:r>
      <w:r w:rsidR="009357D3">
        <w:rPr>
          <w:rFonts w:ascii="Times New Roman" w:hAnsi="Times New Roman"/>
          <w:sz w:val="28"/>
          <w:szCs w:val="28"/>
        </w:rPr>
        <w:t>цом</w:t>
      </w:r>
      <w:r w:rsidRPr="00774AB5">
        <w:rPr>
          <w:rFonts w:ascii="Times New Roman" w:hAnsi="Times New Roman"/>
          <w:sz w:val="28"/>
          <w:szCs w:val="28"/>
        </w:rPr>
        <w:t xml:space="preserve"> творчества детей и молодежи «Преображенский»</w:t>
      </w:r>
      <w:r w:rsidR="009357D3">
        <w:rPr>
          <w:rFonts w:ascii="Times New Roman" w:hAnsi="Times New Roman"/>
          <w:sz w:val="28"/>
          <w:szCs w:val="28"/>
        </w:rPr>
        <w:t>,</w:t>
      </w:r>
      <w:r w:rsidRPr="00774AB5">
        <w:rPr>
          <w:rFonts w:ascii="Times New Roman" w:hAnsi="Times New Roman"/>
          <w:sz w:val="28"/>
          <w:szCs w:val="28"/>
        </w:rPr>
        <w:t xml:space="preserve"> «Общественны</w:t>
      </w:r>
      <w:r w:rsidR="00191201">
        <w:rPr>
          <w:rFonts w:ascii="Times New Roman" w:hAnsi="Times New Roman"/>
          <w:sz w:val="28"/>
          <w:szCs w:val="28"/>
        </w:rPr>
        <w:t>м</w:t>
      </w:r>
      <w:r w:rsidRPr="00774AB5">
        <w:rPr>
          <w:rFonts w:ascii="Times New Roman" w:hAnsi="Times New Roman"/>
          <w:sz w:val="28"/>
          <w:szCs w:val="28"/>
        </w:rPr>
        <w:t xml:space="preserve"> центр</w:t>
      </w:r>
      <w:r w:rsidR="00191201">
        <w:rPr>
          <w:rFonts w:ascii="Times New Roman" w:hAnsi="Times New Roman"/>
          <w:sz w:val="28"/>
          <w:szCs w:val="28"/>
        </w:rPr>
        <w:t>ом</w:t>
      </w:r>
      <w:r w:rsidRPr="00774AB5">
        <w:rPr>
          <w:rFonts w:ascii="Times New Roman" w:hAnsi="Times New Roman"/>
          <w:sz w:val="28"/>
          <w:szCs w:val="28"/>
        </w:rPr>
        <w:t xml:space="preserve"> им. Моссовета» проведены праздничные концерты, приуроченные памятным датам</w:t>
      </w:r>
      <w:r w:rsidR="00191201">
        <w:rPr>
          <w:rFonts w:ascii="Times New Roman" w:hAnsi="Times New Roman"/>
          <w:sz w:val="28"/>
          <w:szCs w:val="28"/>
        </w:rPr>
        <w:t xml:space="preserve"> с вручением праздничных подарков.</w:t>
      </w:r>
    </w:p>
    <w:p w:rsidR="00A21CBE" w:rsidRDefault="00191201" w:rsidP="00A21CBE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377DEB" w:rsidRPr="00774A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рганизованы памятные митинги у военно-мемориального некрополя на Преображенском кладбище с возложением цветов к Вечному огню и братским могилам воинов к таким памятным датам, как 23 февраля, 9 мая,        </w:t>
      </w:r>
      <w:r w:rsidR="00377D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22 июня. </w:t>
      </w:r>
    </w:p>
    <w:p w:rsidR="00A21CBE" w:rsidRDefault="00A21CBE" w:rsidP="00A21CBE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21CBE" w:rsidRDefault="00A21CBE" w:rsidP="00A21CBE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21CBE" w:rsidRDefault="00A21CBE" w:rsidP="00A21CBE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21CBE" w:rsidRPr="00A21CBE" w:rsidRDefault="00A21CBE" w:rsidP="00A21CBE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82C72" w:rsidRPr="003225DC" w:rsidRDefault="00E82C72" w:rsidP="00654A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  <w:r w:rsidRPr="003225DC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lastRenderedPageBreak/>
        <w:t>Государственное бюджетное учреждение «Центр по работе с населением «Преображенец»</w:t>
      </w:r>
    </w:p>
    <w:p w:rsidR="00191201" w:rsidRPr="00E82C72" w:rsidRDefault="00191201" w:rsidP="00654A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7DEB" w:rsidRPr="00377DEB" w:rsidRDefault="00191201" w:rsidP="00654A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ведения спортивной и досуговой деятельности на территории района Преображенское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расположено </w:t>
      </w:r>
      <w:r w:rsidR="00377DEB" w:rsidRPr="00377DEB">
        <w:rPr>
          <w:rFonts w:ascii="Times New Roman" w:hAnsi="Times New Roman" w:cs="Times New Roman"/>
          <w:sz w:val="28"/>
          <w:szCs w:val="28"/>
        </w:rPr>
        <w:t xml:space="preserve">13 спортивных площадок, 6 из </w:t>
      </w:r>
      <w:r w:rsidR="009357D3">
        <w:rPr>
          <w:rFonts w:ascii="Times New Roman" w:hAnsi="Times New Roman" w:cs="Times New Roman"/>
          <w:sz w:val="28"/>
          <w:szCs w:val="28"/>
        </w:rPr>
        <w:t>которых</w:t>
      </w:r>
      <w:r w:rsidR="00377DEB" w:rsidRPr="00377DEB">
        <w:rPr>
          <w:rFonts w:ascii="Times New Roman" w:hAnsi="Times New Roman" w:cs="Times New Roman"/>
          <w:sz w:val="28"/>
          <w:szCs w:val="28"/>
        </w:rPr>
        <w:t xml:space="preserve"> используются в качестве катков в зимний период. На территории района установлены: 23 </w:t>
      </w:r>
      <w:proofErr w:type="gramStart"/>
      <w:r w:rsidR="00377DEB" w:rsidRPr="00377DEB">
        <w:rPr>
          <w:rFonts w:ascii="Times New Roman" w:hAnsi="Times New Roman" w:cs="Times New Roman"/>
          <w:sz w:val="28"/>
          <w:szCs w:val="28"/>
        </w:rPr>
        <w:t>тренажёрных</w:t>
      </w:r>
      <w:proofErr w:type="gramEnd"/>
      <w:r w:rsidR="00377DEB" w:rsidRPr="00377DEB">
        <w:rPr>
          <w:rFonts w:ascii="Times New Roman" w:hAnsi="Times New Roman" w:cs="Times New Roman"/>
          <w:sz w:val="28"/>
          <w:szCs w:val="28"/>
        </w:rPr>
        <w:t xml:space="preserve"> комплекса, 2 </w:t>
      </w:r>
      <w:r>
        <w:rPr>
          <w:rFonts w:ascii="Times New Roman" w:hAnsi="Times New Roman" w:cs="Times New Roman"/>
          <w:sz w:val="28"/>
          <w:szCs w:val="28"/>
        </w:rPr>
        <w:t xml:space="preserve">площадки для </w:t>
      </w:r>
      <w:r w:rsidR="00377DEB" w:rsidRPr="00377DEB">
        <w:rPr>
          <w:rFonts w:ascii="Times New Roman" w:hAnsi="Times New Roman" w:cs="Times New Roman"/>
          <w:sz w:val="28"/>
          <w:szCs w:val="28"/>
          <w:lang w:val="en-US"/>
        </w:rPr>
        <w:t>workout</w:t>
      </w:r>
      <w:r w:rsidR="00377DEB" w:rsidRPr="00377D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7DEB" w:rsidRPr="00377DEB" w:rsidRDefault="00377DEB" w:rsidP="00654A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DEB">
        <w:rPr>
          <w:rFonts w:ascii="Times New Roman" w:hAnsi="Times New Roman" w:cs="Times New Roman"/>
          <w:sz w:val="28"/>
          <w:szCs w:val="28"/>
        </w:rPr>
        <w:t xml:space="preserve">В зимний период в районе Преображенское </w:t>
      </w:r>
      <w:r w:rsidR="00771B3B">
        <w:rPr>
          <w:rFonts w:ascii="Times New Roman" w:hAnsi="Times New Roman" w:cs="Times New Roman"/>
          <w:sz w:val="28"/>
          <w:szCs w:val="28"/>
        </w:rPr>
        <w:t>функционирует</w:t>
      </w:r>
      <w:r w:rsidRPr="00377DEB">
        <w:rPr>
          <w:rFonts w:ascii="Times New Roman" w:hAnsi="Times New Roman" w:cs="Times New Roman"/>
          <w:sz w:val="28"/>
          <w:szCs w:val="28"/>
        </w:rPr>
        <w:t xml:space="preserve"> 6 катков, 6 спортивных площадок, 6 деревянных (ледяных) горок, 5 снежных городков, 2 площадки </w:t>
      </w:r>
      <w:proofErr w:type="spellStart"/>
      <w:r w:rsidRPr="00377DEB">
        <w:rPr>
          <w:rFonts w:ascii="Times New Roman" w:hAnsi="Times New Roman" w:cs="Times New Roman"/>
          <w:sz w:val="28"/>
          <w:szCs w:val="28"/>
        </w:rPr>
        <w:t>WorkOut</w:t>
      </w:r>
      <w:proofErr w:type="spellEnd"/>
      <w:r w:rsidRPr="00377DEB">
        <w:rPr>
          <w:rFonts w:ascii="Times New Roman" w:hAnsi="Times New Roman" w:cs="Times New Roman"/>
          <w:sz w:val="28"/>
          <w:szCs w:val="28"/>
        </w:rPr>
        <w:t>.</w:t>
      </w:r>
    </w:p>
    <w:p w:rsidR="00377DEB" w:rsidRPr="00377DEB" w:rsidRDefault="00377DEB" w:rsidP="00654A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DEB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191201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377DEB">
        <w:rPr>
          <w:rFonts w:ascii="Times New Roman" w:hAnsi="Times New Roman" w:cs="Times New Roman"/>
          <w:sz w:val="28"/>
          <w:szCs w:val="28"/>
        </w:rPr>
        <w:t>в зимний период в районе Преображенское работа</w:t>
      </w:r>
      <w:r w:rsidR="00191201">
        <w:rPr>
          <w:rFonts w:ascii="Times New Roman" w:hAnsi="Times New Roman" w:cs="Times New Roman"/>
          <w:sz w:val="28"/>
          <w:szCs w:val="28"/>
        </w:rPr>
        <w:t>ет</w:t>
      </w:r>
      <w:r w:rsidRPr="00377DEB">
        <w:rPr>
          <w:rFonts w:ascii="Times New Roman" w:hAnsi="Times New Roman" w:cs="Times New Roman"/>
          <w:sz w:val="28"/>
          <w:szCs w:val="28"/>
        </w:rPr>
        <w:t xml:space="preserve"> открытый каток с искусственн</w:t>
      </w:r>
      <w:r w:rsidR="00191201">
        <w:rPr>
          <w:rFonts w:ascii="Times New Roman" w:hAnsi="Times New Roman" w:cs="Times New Roman"/>
          <w:sz w:val="28"/>
          <w:szCs w:val="28"/>
        </w:rPr>
        <w:t>ым льдом по адресу</w:t>
      </w:r>
      <w:r w:rsidR="003225DC">
        <w:rPr>
          <w:rFonts w:ascii="Times New Roman" w:hAnsi="Times New Roman" w:cs="Times New Roman"/>
          <w:sz w:val="28"/>
          <w:szCs w:val="28"/>
        </w:rPr>
        <w:t>:</w:t>
      </w:r>
      <w:r w:rsidR="00191201">
        <w:rPr>
          <w:rFonts w:ascii="Times New Roman" w:hAnsi="Times New Roman" w:cs="Times New Roman"/>
          <w:sz w:val="28"/>
          <w:szCs w:val="28"/>
        </w:rPr>
        <w:t xml:space="preserve"> Шитова наб.</w:t>
      </w:r>
    </w:p>
    <w:p w:rsidR="00E82C72" w:rsidRPr="00E82C72" w:rsidRDefault="00654A69" w:rsidP="00654A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Досуговую и спортивную работу на территории района Преображенское осуществляет </w:t>
      </w:r>
      <w:r w:rsidR="00E82C72" w:rsidRPr="00E82C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учреждение «Центр по работе с населением «</w:t>
      </w:r>
      <w:proofErr w:type="spellStart"/>
      <w:r w:rsidR="00E82C72" w:rsidRPr="00E82C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Преображенец</w:t>
      </w:r>
      <w:proofErr w:type="spellEnd"/>
      <w:r w:rsidR="00E82C72" w:rsidRPr="00E8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котором функционирует </w:t>
      </w:r>
      <w:r w:rsidR="00E82C72" w:rsidRPr="00E82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 секции</w:t>
      </w:r>
      <w:r w:rsidR="00E82C72" w:rsidRPr="00E8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82C72" w:rsidRPr="00E82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 кружков и студий</w:t>
      </w:r>
      <w:r w:rsidR="00E82C72" w:rsidRPr="00E8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82C72" w:rsidRPr="00E82C72" w:rsidRDefault="00E82C72" w:rsidP="00654A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7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своей работы Центр по работе с населением «</w:t>
      </w:r>
      <w:proofErr w:type="spellStart"/>
      <w:r w:rsidRPr="00E82C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Преображенец</w:t>
      </w:r>
      <w:proofErr w:type="spellEnd"/>
      <w:r w:rsidRPr="00E8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использует </w:t>
      </w:r>
      <w:r w:rsidR="00377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E8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нежилых помещения общей площадью </w:t>
      </w:r>
      <w:r w:rsidRPr="00890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631,2 кв.м.</w:t>
      </w:r>
      <w:r w:rsidRPr="008901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8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расположенных по адресам: ул. 2-я </w:t>
      </w:r>
      <w:proofErr w:type="gramStart"/>
      <w:r w:rsidRPr="00E82C7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Пугачевская</w:t>
      </w:r>
      <w:proofErr w:type="gramEnd"/>
      <w:r w:rsidRPr="00E8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10, корпус 1, </w:t>
      </w:r>
      <w:r w:rsidR="00890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Б. Черкизовская, дом 20, корпус 4, ул. </w:t>
      </w:r>
      <w:r w:rsidR="00654A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Открытое шоссе, дом 2, корпус 4</w:t>
      </w:r>
      <w:r w:rsidRPr="00E8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82C72" w:rsidRPr="00E82C72" w:rsidRDefault="00E82C72" w:rsidP="00654A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спортивных секциях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занимается</w:t>
      </w:r>
      <w:r w:rsidRPr="00E82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77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394</w:t>
      </w:r>
      <w:r w:rsidRPr="00E82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человек, включая инвалидов </w:t>
      </w:r>
      <w:r w:rsidR="00890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377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</w:t>
      </w:r>
      <w:r w:rsidRPr="00E82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человек. </w:t>
      </w:r>
    </w:p>
    <w:p w:rsidR="00E82C72" w:rsidRDefault="00E82C72" w:rsidP="00654A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досуговых кружках </w:t>
      </w:r>
      <w:r w:rsidRPr="00E82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занима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ется</w:t>
      </w:r>
      <w:r w:rsidR="00072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391</w:t>
      </w:r>
      <w:r w:rsidRPr="00E82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человек. </w:t>
      </w:r>
    </w:p>
    <w:p w:rsidR="00377DEB" w:rsidRDefault="00377DEB" w:rsidP="00654A69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2018</w:t>
      </w:r>
      <w:r w:rsidRPr="004C13BE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4C13BE">
        <w:rPr>
          <w:sz w:val="28"/>
          <w:szCs w:val="28"/>
        </w:rPr>
        <w:t xml:space="preserve"> в районе было проведен</w:t>
      </w:r>
      <w:r>
        <w:rPr>
          <w:sz w:val="28"/>
          <w:szCs w:val="28"/>
        </w:rPr>
        <w:t>о 99 спортивных</w:t>
      </w:r>
      <w:r w:rsidRPr="004C13BE">
        <w:rPr>
          <w:sz w:val="28"/>
          <w:szCs w:val="28"/>
        </w:rPr>
        <w:t xml:space="preserve"> мероприятий, в которых приняли участие около </w:t>
      </w:r>
      <w:r>
        <w:rPr>
          <w:sz w:val="28"/>
          <w:szCs w:val="28"/>
        </w:rPr>
        <w:t>3673</w:t>
      </w:r>
      <w:r w:rsidRPr="004C13BE">
        <w:rPr>
          <w:sz w:val="28"/>
          <w:szCs w:val="28"/>
        </w:rPr>
        <w:t xml:space="preserve"> человек. </w:t>
      </w:r>
    </w:p>
    <w:p w:rsidR="00E93527" w:rsidRDefault="00E93527" w:rsidP="00654A69">
      <w:pPr>
        <w:pStyle w:val="a4"/>
        <w:ind w:firstLine="708"/>
        <w:jc w:val="both"/>
        <w:rPr>
          <w:sz w:val="28"/>
          <w:szCs w:val="28"/>
        </w:rPr>
      </w:pPr>
    </w:p>
    <w:p w:rsidR="0048387A" w:rsidRPr="003225DC" w:rsidRDefault="0048387A" w:rsidP="0048387A">
      <w:pPr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bookmarkStart w:id="4" w:name="bookmark11"/>
      <w:r w:rsidRPr="003225DC">
        <w:rPr>
          <w:rFonts w:ascii="Times New Roman" w:hAnsi="Times New Roman" w:cs="Times New Roman"/>
          <w:b/>
          <w:caps/>
          <w:sz w:val="28"/>
          <w:szCs w:val="28"/>
          <w:u w:val="single"/>
        </w:rPr>
        <w:t>Организация деятельности ОПОП</w:t>
      </w:r>
      <w:bookmarkEnd w:id="4"/>
    </w:p>
    <w:p w:rsidR="0048387A" w:rsidRPr="00E9406D" w:rsidRDefault="0048387A" w:rsidP="003225D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406D">
        <w:rPr>
          <w:rFonts w:ascii="Times New Roman" w:hAnsi="Times New Roman" w:cs="Times New Roman"/>
          <w:sz w:val="28"/>
          <w:szCs w:val="28"/>
        </w:rPr>
        <w:t>На управу района возложены полномочия по общему руководству и материально-техническому обеспечению деятельности ОПОП.</w:t>
      </w:r>
    </w:p>
    <w:p w:rsidR="0048387A" w:rsidRPr="00E9406D" w:rsidRDefault="0048387A" w:rsidP="003225D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406D">
        <w:rPr>
          <w:rFonts w:ascii="Times New Roman" w:hAnsi="Times New Roman" w:cs="Times New Roman"/>
          <w:sz w:val="28"/>
          <w:szCs w:val="28"/>
        </w:rPr>
        <w:t xml:space="preserve">На территории района Преображенское города </w:t>
      </w:r>
      <w:r>
        <w:rPr>
          <w:rFonts w:ascii="Times New Roman" w:hAnsi="Times New Roman" w:cs="Times New Roman"/>
          <w:sz w:val="28"/>
          <w:szCs w:val="28"/>
        </w:rPr>
        <w:t xml:space="preserve">Москвы созданы и функционируют </w:t>
      </w:r>
      <w:r w:rsidRPr="00E9406D">
        <w:rPr>
          <w:rFonts w:ascii="Times New Roman" w:hAnsi="Times New Roman" w:cs="Times New Roman"/>
          <w:sz w:val="28"/>
          <w:szCs w:val="28"/>
        </w:rPr>
        <w:t>7 общественных пунктов охраны порядка.</w:t>
      </w:r>
    </w:p>
    <w:p w:rsidR="0048387A" w:rsidRPr="00E9406D" w:rsidRDefault="0048387A" w:rsidP="003225D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406D">
        <w:rPr>
          <w:rFonts w:ascii="Times New Roman" w:hAnsi="Times New Roman" w:cs="Times New Roman"/>
          <w:sz w:val="28"/>
          <w:szCs w:val="28"/>
        </w:rPr>
        <w:t>Работа общественных пунктов охраны порядка района осуществлялась в соответствии с нормативно-правовыми актами Правительства Москвы, методическими указаниями Московского городского совета ОПОП, а также согласно плану работы, согласованному управой района, ОМВД района и председателем Совета ОПОП округа.</w:t>
      </w:r>
    </w:p>
    <w:p w:rsidR="0048387A" w:rsidRPr="00E9406D" w:rsidRDefault="0048387A" w:rsidP="003225D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406D">
        <w:rPr>
          <w:rFonts w:ascii="Times New Roman" w:hAnsi="Times New Roman" w:cs="Times New Roman"/>
          <w:sz w:val="28"/>
          <w:szCs w:val="28"/>
        </w:rPr>
        <w:t>За прошедший год силами ОПОП проведены следующие мероприятия:</w:t>
      </w:r>
    </w:p>
    <w:p w:rsidR="0048387A" w:rsidRPr="00E9406D" w:rsidRDefault="0048387A" w:rsidP="003225DC">
      <w:pPr>
        <w:tabs>
          <w:tab w:val="left" w:pos="793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406D">
        <w:rPr>
          <w:rFonts w:ascii="Times New Roman" w:hAnsi="Times New Roman" w:cs="Times New Roman"/>
          <w:sz w:val="28"/>
          <w:szCs w:val="28"/>
        </w:rPr>
        <w:t>-</w:t>
      </w:r>
      <w:r w:rsidRPr="00E9406D">
        <w:rPr>
          <w:rFonts w:ascii="Times New Roman" w:hAnsi="Times New Roman" w:cs="Times New Roman"/>
          <w:sz w:val="28"/>
          <w:szCs w:val="28"/>
        </w:rPr>
        <w:tab/>
        <w:t>обходы и мониторинг территории с целью выявления нарушений правопорядка, миграционного законодательства, правил благоустройства, содержания жилого фонда, пожарной безопасности, дорожного движения в жилых зонах;</w:t>
      </w:r>
    </w:p>
    <w:p w:rsidR="0048387A" w:rsidRPr="00E9406D" w:rsidRDefault="0048387A" w:rsidP="003225DC">
      <w:pPr>
        <w:tabs>
          <w:tab w:val="left" w:pos="702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406D">
        <w:rPr>
          <w:rFonts w:ascii="Times New Roman" w:hAnsi="Times New Roman" w:cs="Times New Roman"/>
          <w:sz w:val="28"/>
          <w:szCs w:val="28"/>
        </w:rPr>
        <w:t>-</w:t>
      </w:r>
      <w:r w:rsidRPr="00E9406D">
        <w:rPr>
          <w:rFonts w:ascii="Times New Roman" w:hAnsi="Times New Roman" w:cs="Times New Roman"/>
          <w:sz w:val="28"/>
          <w:szCs w:val="28"/>
        </w:rPr>
        <w:tab/>
        <w:t>оказание правовой и консультационной помощи жителям в ходе приема населения;</w:t>
      </w:r>
    </w:p>
    <w:p w:rsidR="0048387A" w:rsidRPr="00E9406D" w:rsidRDefault="0048387A" w:rsidP="003225DC">
      <w:pPr>
        <w:tabs>
          <w:tab w:val="left" w:pos="735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406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E9406D">
        <w:rPr>
          <w:rFonts w:ascii="Times New Roman" w:hAnsi="Times New Roman" w:cs="Times New Roman"/>
          <w:sz w:val="28"/>
          <w:szCs w:val="28"/>
        </w:rPr>
        <w:tab/>
        <w:t>участие в предупредительно-профилактических рейдах, в том числе в рамках проекта «Безопасная столица»;</w:t>
      </w:r>
    </w:p>
    <w:p w:rsidR="0048387A" w:rsidRPr="00E9406D" w:rsidRDefault="0048387A" w:rsidP="003225DC">
      <w:pPr>
        <w:tabs>
          <w:tab w:val="left" w:pos="660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406D">
        <w:rPr>
          <w:rFonts w:ascii="Times New Roman" w:hAnsi="Times New Roman" w:cs="Times New Roman"/>
          <w:sz w:val="28"/>
          <w:szCs w:val="28"/>
        </w:rPr>
        <w:t>-</w:t>
      </w:r>
      <w:r w:rsidRPr="00E9406D">
        <w:rPr>
          <w:rFonts w:ascii="Times New Roman" w:hAnsi="Times New Roman" w:cs="Times New Roman"/>
          <w:sz w:val="28"/>
          <w:szCs w:val="28"/>
        </w:rPr>
        <w:tab/>
        <w:t xml:space="preserve">участие в работе </w:t>
      </w:r>
      <w:proofErr w:type="spellStart"/>
      <w:r w:rsidRPr="00E9406D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Pr="00E9406D">
        <w:rPr>
          <w:rFonts w:ascii="Times New Roman" w:hAnsi="Times New Roman" w:cs="Times New Roman"/>
          <w:sz w:val="28"/>
          <w:szCs w:val="28"/>
        </w:rPr>
        <w:t>;</w:t>
      </w:r>
    </w:p>
    <w:p w:rsidR="0048387A" w:rsidRPr="00E9406D" w:rsidRDefault="0048387A" w:rsidP="003225DC">
      <w:pPr>
        <w:tabs>
          <w:tab w:val="left" w:pos="788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406D">
        <w:rPr>
          <w:rFonts w:ascii="Times New Roman" w:hAnsi="Times New Roman" w:cs="Times New Roman"/>
          <w:sz w:val="28"/>
          <w:szCs w:val="28"/>
        </w:rPr>
        <w:t>-</w:t>
      </w:r>
      <w:r w:rsidRPr="00E9406D">
        <w:rPr>
          <w:rFonts w:ascii="Times New Roman" w:hAnsi="Times New Roman" w:cs="Times New Roman"/>
          <w:sz w:val="28"/>
          <w:szCs w:val="28"/>
        </w:rPr>
        <w:tab/>
        <w:t>разъяснительная работа с пенсионерами и одинокими гражданами;</w:t>
      </w:r>
    </w:p>
    <w:p w:rsidR="0048387A" w:rsidRPr="00E9406D" w:rsidRDefault="0048387A" w:rsidP="003225DC">
      <w:pPr>
        <w:tabs>
          <w:tab w:val="left" w:pos="860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406D">
        <w:rPr>
          <w:rFonts w:ascii="Times New Roman" w:hAnsi="Times New Roman" w:cs="Times New Roman"/>
          <w:sz w:val="28"/>
          <w:szCs w:val="28"/>
        </w:rPr>
        <w:t>-</w:t>
      </w:r>
      <w:r w:rsidRPr="00E9406D">
        <w:rPr>
          <w:rFonts w:ascii="Times New Roman" w:hAnsi="Times New Roman" w:cs="Times New Roman"/>
          <w:sz w:val="28"/>
          <w:szCs w:val="28"/>
        </w:rPr>
        <w:tab/>
        <w:t>и другие, направленные на организацию содействия органам государственной власти в решении задач по обеспечению общественного порядка.</w:t>
      </w:r>
    </w:p>
    <w:p w:rsidR="0048387A" w:rsidRPr="00E9406D" w:rsidRDefault="0048387A" w:rsidP="0048387A">
      <w:pPr>
        <w:rPr>
          <w:rFonts w:ascii="Times New Roman" w:hAnsi="Times New Roman" w:cs="Times New Roman"/>
          <w:sz w:val="28"/>
          <w:szCs w:val="28"/>
        </w:rPr>
      </w:pPr>
    </w:p>
    <w:p w:rsidR="0048387A" w:rsidRPr="003225DC" w:rsidRDefault="0048387A" w:rsidP="007569B6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3225DC">
        <w:rPr>
          <w:rFonts w:ascii="Times New Roman" w:hAnsi="Times New Roman" w:cs="Times New Roman"/>
          <w:b/>
          <w:caps/>
          <w:sz w:val="28"/>
          <w:szCs w:val="28"/>
          <w:u w:val="single"/>
        </w:rPr>
        <w:t xml:space="preserve">Профилактика правонарушений в сфере </w:t>
      </w:r>
      <w:proofErr w:type="gramStart"/>
      <w:r w:rsidRPr="003225DC">
        <w:rPr>
          <w:rFonts w:ascii="Times New Roman" w:hAnsi="Times New Roman" w:cs="Times New Roman"/>
          <w:b/>
          <w:caps/>
          <w:sz w:val="28"/>
          <w:szCs w:val="28"/>
          <w:u w:val="single"/>
        </w:rPr>
        <w:t>контроля за</w:t>
      </w:r>
      <w:proofErr w:type="gramEnd"/>
      <w:r w:rsidRPr="003225DC">
        <w:rPr>
          <w:rFonts w:ascii="Times New Roman" w:hAnsi="Times New Roman" w:cs="Times New Roman"/>
          <w:b/>
          <w:caps/>
          <w:sz w:val="28"/>
          <w:szCs w:val="28"/>
          <w:u w:val="single"/>
        </w:rPr>
        <w:t xml:space="preserve"> уплатой налогов на доходы физических лиц, получаемых от сдачи помещений в аренду</w:t>
      </w:r>
    </w:p>
    <w:p w:rsidR="0048387A" w:rsidRPr="003225DC" w:rsidRDefault="0048387A" w:rsidP="007569B6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3225DC">
        <w:rPr>
          <w:rFonts w:ascii="Times New Roman" w:hAnsi="Times New Roman" w:cs="Times New Roman"/>
          <w:b/>
          <w:caps/>
          <w:sz w:val="28"/>
          <w:szCs w:val="28"/>
          <w:u w:val="single"/>
        </w:rPr>
        <w:t>(поднаем).</w:t>
      </w:r>
    </w:p>
    <w:p w:rsidR="0048387A" w:rsidRPr="00E9406D" w:rsidRDefault="0048387A" w:rsidP="004838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87A" w:rsidRPr="00E9406D" w:rsidRDefault="0048387A" w:rsidP="0048387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406D">
        <w:rPr>
          <w:rFonts w:ascii="Times New Roman" w:hAnsi="Times New Roman" w:cs="Times New Roman"/>
          <w:sz w:val="28"/>
          <w:szCs w:val="28"/>
        </w:rPr>
        <w:t>Данная работа ведется на основании Соглашения о взаимодействии по профилактике правонарушений в жилом секторе и в сфере контроля за уплатой налогов на доходы физических лиц, получаемых от сдачи жилых помещений в аренду или поднаем, заключенного между Правительством Москвы, Управлением Федеральной налоговой службы по городу Москве и Главным управление Министерства внутренних дел Российской Федерации по городу Москве.</w:t>
      </w:r>
      <w:proofErr w:type="gramEnd"/>
    </w:p>
    <w:p w:rsidR="0048387A" w:rsidRPr="00E9406D" w:rsidRDefault="0048387A" w:rsidP="0048387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406D">
        <w:rPr>
          <w:rFonts w:ascii="Times New Roman" w:hAnsi="Times New Roman" w:cs="Times New Roman"/>
          <w:sz w:val="28"/>
          <w:szCs w:val="28"/>
        </w:rPr>
        <w:t>Факты сдачи выявляются в ходе работы с населением и проверок жилищного фонда района сотрудниками ГБУ «Жилищник», управы района, участковых уполномоченных и председателей советов ОПОП, социальными службами, на основании обращений актива жилищных объединений района и заявлений жителей.</w:t>
      </w:r>
    </w:p>
    <w:p w:rsidR="0048387A" w:rsidRPr="00E9406D" w:rsidRDefault="0048387A" w:rsidP="0048387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406D">
        <w:rPr>
          <w:rFonts w:ascii="Times New Roman" w:hAnsi="Times New Roman" w:cs="Times New Roman"/>
          <w:sz w:val="28"/>
          <w:szCs w:val="28"/>
        </w:rPr>
        <w:t>Правоохранительные органы района в лице участковых уполномоченных полиции при получении информации осуществляют поадресно проверку соблюдения установленных правил миграционного и регистрационного учета, в случае выявления правонарушений принимают меры административного воздействия, а также при выявлении обстоятельств, требующих совершения действий, отнесенных к полномочиях налоговых органов, направляют материалы в инспекции Федеральной налоговой службы России по г. Москве по территориальной подведомственности.</w:t>
      </w:r>
      <w:proofErr w:type="gramEnd"/>
    </w:p>
    <w:p w:rsidR="0048387A" w:rsidRPr="00E9406D" w:rsidRDefault="0048387A" w:rsidP="0048387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406D">
        <w:rPr>
          <w:rFonts w:ascii="Times New Roman" w:hAnsi="Times New Roman" w:cs="Times New Roman"/>
          <w:sz w:val="28"/>
          <w:szCs w:val="28"/>
        </w:rPr>
        <w:t xml:space="preserve">Также в целях проверки поступающей информации в районе сформирована рабочая группа в составе представителей управы района, полиции, ОПОП и управляющей организации, которая по мере необходимости совершает обходы жилого фонда. </w:t>
      </w:r>
    </w:p>
    <w:p w:rsidR="007569B6" w:rsidRPr="007569B6" w:rsidRDefault="007569B6" w:rsidP="007569B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69B6">
        <w:rPr>
          <w:rFonts w:ascii="Times New Roman" w:hAnsi="Times New Roman" w:cs="Times New Roman"/>
          <w:sz w:val="28"/>
          <w:szCs w:val="28"/>
        </w:rPr>
        <w:t xml:space="preserve">За указанный период времени ПС ОПОП выявлено и направлено в ОМВД районов – </w:t>
      </w:r>
      <w:r w:rsidRPr="007569B6">
        <w:rPr>
          <w:rFonts w:ascii="Times New Roman" w:hAnsi="Times New Roman" w:cs="Times New Roman"/>
          <w:b/>
          <w:sz w:val="28"/>
          <w:szCs w:val="28"/>
        </w:rPr>
        <w:t>67</w:t>
      </w:r>
      <w:r w:rsidRPr="007569B6">
        <w:rPr>
          <w:rFonts w:ascii="Times New Roman" w:hAnsi="Times New Roman" w:cs="Times New Roman"/>
          <w:sz w:val="28"/>
          <w:szCs w:val="28"/>
        </w:rPr>
        <w:t xml:space="preserve"> информаций, средняя нагрузка на одного ПС ОПОП составила – 11 информаций; </w:t>
      </w:r>
    </w:p>
    <w:p w:rsidR="007569B6" w:rsidRPr="007569B6" w:rsidRDefault="007569B6" w:rsidP="007569B6">
      <w:pPr>
        <w:pStyle w:val="a6"/>
        <w:numPr>
          <w:ilvl w:val="0"/>
          <w:numId w:val="5"/>
        </w:numPr>
        <w:ind w:left="0"/>
        <w:rPr>
          <w:b w:val="0"/>
        </w:rPr>
      </w:pPr>
      <w:r w:rsidRPr="007569B6">
        <w:rPr>
          <w:b w:val="0"/>
        </w:rPr>
        <w:lastRenderedPageBreak/>
        <w:t>Количество рабочих групп – 31;</w:t>
      </w:r>
    </w:p>
    <w:p w:rsidR="007569B6" w:rsidRPr="007569B6" w:rsidRDefault="007569B6" w:rsidP="007569B6">
      <w:pPr>
        <w:pStyle w:val="a6"/>
        <w:numPr>
          <w:ilvl w:val="0"/>
          <w:numId w:val="5"/>
        </w:numPr>
        <w:ind w:left="0"/>
        <w:rPr>
          <w:b w:val="0"/>
        </w:rPr>
      </w:pPr>
      <w:r w:rsidRPr="007569B6">
        <w:rPr>
          <w:b w:val="0"/>
        </w:rPr>
        <w:t>Сдаётся в аренду (составлено актов проверки) – 28;</w:t>
      </w:r>
    </w:p>
    <w:p w:rsidR="007569B6" w:rsidRPr="007569B6" w:rsidRDefault="007569B6" w:rsidP="007569B6">
      <w:pPr>
        <w:pStyle w:val="a6"/>
        <w:numPr>
          <w:ilvl w:val="0"/>
          <w:numId w:val="5"/>
        </w:numPr>
        <w:ind w:left="0"/>
        <w:rPr>
          <w:b w:val="0"/>
        </w:rPr>
      </w:pPr>
      <w:r w:rsidRPr="007569B6">
        <w:rPr>
          <w:b w:val="0"/>
        </w:rPr>
        <w:t>Принято к рассмотрению в ИФНС – 15;</w:t>
      </w:r>
    </w:p>
    <w:p w:rsidR="0048387A" w:rsidRPr="00E9406D" w:rsidRDefault="0048387A" w:rsidP="0048387A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48387A" w:rsidRPr="003225DC" w:rsidRDefault="0048387A" w:rsidP="0048387A">
      <w:pPr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3225DC">
        <w:rPr>
          <w:rFonts w:ascii="Times New Roman" w:hAnsi="Times New Roman" w:cs="Times New Roman"/>
          <w:b/>
          <w:caps/>
          <w:sz w:val="28"/>
          <w:szCs w:val="28"/>
          <w:u w:val="single"/>
        </w:rPr>
        <w:t>П</w:t>
      </w:r>
      <w:r w:rsidR="003225DC" w:rsidRPr="003225DC">
        <w:rPr>
          <w:rFonts w:ascii="Times New Roman" w:hAnsi="Times New Roman" w:cs="Times New Roman"/>
          <w:b/>
          <w:caps/>
          <w:sz w:val="28"/>
          <w:szCs w:val="28"/>
          <w:u w:val="single"/>
        </w:rPr>
        <w:t>ризыв граждан на военную службу</w:t>
      </w:r>
    </w:p>
    <w:p w:rsidR="0048387A" w:rsidRPr="00E9406D" w:rsidRDefault="0048387A" w:rsidP="004838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87A" w:rsidRPr="00E9406D" w:rsidRDefault="0048387A" w:rsidP="003225D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406D">
        <w:rPr>
          <w:rFonts w:ascii="Times New Roman" w:hAnsi="Times New Roman" w:cs="Times New Roman"/>
          <w:sz w:val="28"/>
          <w:szCs w:val="28"/>
        </w:rPr>
        <w:t>В соответствии с распоряжениями префектуры Восточного админис</w:t>
      </w:r>
      <w:r w:rsidR="007569B6">
        <w:rPr>
          <w:rFonts w:ascii="Times New Roman" w:hAnsi="Times New Roman" w:cs="Times New Roman"/>
          <w:sz w:val="28"/>
          <w:szCs w:val="28"/>
        </w:rPr>
        <w:t>тративного округа города Москвы</w:t>
      </w:r>
      <w:r w:rsidRPr="00E9406D">
        <w:rPr>
          <w:rFonts w:ascii="Times New Roman" w:hAnsi="Times New Roman" w:cs="Times New Roman"/>
          <w:sz w:val="28"/>
          <w:szCs w:val="28"/>
        </w:rPr>
        <w:t xml:space="preserve"> управой района велось взаимодействие с отделом военного комиссариата по Преображенскому району Восточного административного округа в целях организации и обеспечения призыва граждан на военную службу.</w:t>
      </w:r>
    </w:p>
    <w:p w:rsidR="0048387A" w:rsidRPr="00E9406D" w:rsidRDefault="0048387A" w:rsidP="003225D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406D">
        <w:rPr>
          <w:rFonts w:ascii="Times New Roman" w:hAnsi="Times New Roman" w:cs="Times New Roman"/>
          <w:sz w:val="28"/>
          <w:szCs w:val="28"/>
        </w:rPr>
        <w:t>Взаимодействие осуществлялось путем оказания содействия в оповещении граждан о прибытии на мероприятия, связанные с призывом на военную службу, а также путем размещения информации, представленной отделом военного комиссариата по Преображенскому району, направленной на информирование граждан о прохождении военной службы по призыву и по контракту.</w:t>
      </w:r>
    </w:p>
    <w:p w:rsidR="0048387A" w:rsidRPr="00E9406D" w:rsidRDefault="0048387A" w:rsidP="003225D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406D">
        <w:rPr>
          <w:rFonts w:ascii="Times New Roman" w:hAnsi="Times New Roman" w:cs="Times New Roman"/>
          <w:sz w:val="28"/>
          <w:szCs w:val="28"/>
        </w:rPr>
        <w:t>Обязательное задание на призыв весной 201</w:t>
      </w:r>
      <w:r w:rsidR="007569B6">
        <w:rPr>
          <w:rFonts w:ascii="Times New Roman" w:hAnsi="Times New Roman" w:cs="Times New Roman"/>
          <w:sz w:val="28"/>
          <w:szCs w:val="28"/>
        </w:rPr>
        <w:t>8</w:t>
      </w:r>
      <w:r w:rsidRPr="00E9406D">
        <w:rPr>
          <w:rFonts w:ascii="Times New Roman" w:hAnsi="Times New Roman" w:cs="Times New Roman"/>
          <w:sz w:val="28"/>
          <w:szCs w:val="28"/>
        </w:rPr>
        <w:t xml:space="preserve"> года составило 30</w:t>
      </w:r>
      <w:r w:rsidR="00545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человек, призвано 30</w:t>
      </w:r>
      <w:r w:rsidRPr="00E9406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8387A" w:rsidRPr="00E9406D" w:rsidRDefault="0048387A" w:rsidP="003225D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406D">
        <w:rPr>
          <w:rFonts w:ascii="Times New Roman" w:hAnsi="Times New Roman" w:cs="Times New Roman"/>
          <w:sz w:val="28"/>
          <w:szCs w:val="28"/>
        </w:rPr>
        <w:t>Обязательное задание на призыв осенью 201</w:t>
      </w:r>
      <w:r w:rsidR="007569B6">
        <w:rPr>
          <w:rFonts w:ascii="Times New Roman" w:hAnsi="Times New Roman" w:cs="Times New Roman"/>
          <w:sz w:val="28"/>
          <w:szCs w:val="28"/>
        </w:rPr>
        <w:t>8</w:t>
      </w:r>
      <w:r w:rsidRPr="00E9406D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771B3B">
        <w:rPr>
          <w:rFonts w:ascii="Times New Roman" w:hAnsi="Times New Roman" w:cs="Times New Roman"/>
          <w:sz w:val="28"/>
          <w:szCs w:val="28"/>
        </w:rPr>
        <w:t>34</w:t>
      </w:r>
      <w:r w:rsidRPr="00E9406D">
        <w:rPr>
          <w:rFonts w:ascii="Times New Roman" w:hAnsi="Times New Roman" w:cs="Times New Roman"/>
          <w:sz w:val="28"/>
          <w:szCs w:val="28"/>
        </w:rPr>
        <w:t xml:space="preserve"> человек, призвано </w:t>
      </w:r>
      <w:r w:rsidR="00A21CBE">
        <w:rPr>
          <w:rFonts w:ascii="Times New Roman" w:hAnsi="Times New Roman" w:cs="Times New Roman"/>
          <w:sz w:val="28"/>
          <w:szCs w:val="28"/>
        </w:rPr>
        <w:t>34</w:t>
      </w:r>
      <w:r w:rsidRPr="00E9406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8387A" w:rsidRPr="00E9406D" w:rsidRDefault="0048387A" w:rsidP="003225D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406D">
        <w:rPr>
          <w:rFonts w:ascii="Times New Roman" w:hAnsi="Times New Roman" w:cs="Times New Roman"/>
          <w:sz w:val="28"/>
          <w:szCs w:val="28"/>
        </w:rPr>
        <w:t>Всего в 201</w:t>
      </w:r>
      <w:r w:rsidR="007569B6">
        <w:rPr>
          <w:rFonts w:ascii="Times New Roman" w:hAnsi="Times New Roman" w:cs="Times New Roman"/>
          <w:sz w:val="28"/>
          <w:szCs w:val="28"/>
        </w:rPr>
        <w:t>8</w:t>
      </w:r>
      <w:r w:rsidRPr="00E9406D">
        <w:rPr>
          <w:rFonts w:ascii="Times New Roman" w:hAnsi="Times New Roman" w:cs="Times New Roman"/>
          <w:sz w:val="28"/>
          <w:szCs w:val="28"/>
        </w:rPr>
        <w:t xml:space="preserve"> году призывной комиссией района Преображенское на военную службу было призвано </w:t>
      </w:r>
      <w:r w:rsidR="00771B3B">
        <w:rPr>
          <w:rFonts w:ascii="Times New Roman" w:hAnsi="Times New Roman" w:cs="Times New Roman"/>
          <w:sz w:val="28"/>
          <w:szCs w:val="28"/>
        </w:rPr>
        <w:t>64</w:t>
      </w:r>
      <w:r w:rsidRPr="00E9406D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48387A" w:rsidRPr="00E9406D" w:rsidRDefault="0048387A" w:rsidP="0048387A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48387A" w:rsidRPr="003D477E" w:rsidRDefault="0048387A" w:rsidP="0048387A">
      <w:pPr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bookmarkStart w:id="5" w:name="bookmark12"/>
      <w:r w:rsidRPr="003D477E">
        <w:rPr>
          <w:rFonts w:ascii="Times New Roman" w:hAnsi="Times New Roman" w:cs="Times New Roman"/>
          <w:b/>
          <w:caps/>
          <w:sz w:val="28"/>
          <w:szCs w:val="28"/>
          <w:u w:val="single"/>
        </w:rPr>
        <w:t>Участие в работе по предупреждению и ликвидации чрезвычайных ситуаций и обеспечению пожарной безопасности</w:t>
      </w:r>
      <w:bookmarkEnd w:id="5"/>
      <w:r w:rsidRPr="003D477E">
        <w:rPr>
          <w:rFonts w:ascii="Times New Roman" w:hAnsi="Times New Roman" w:cs="Times New Roman"/>
          <w:b/>
          <w:caps/>
          <w:sz w:val="28"/>
          <w:szCs w:val="28"/>
          <w:u w:val="single"/>
        </w:rPr>
        <w:t>.</w:t>
      </w:r>
    </w:p>
    <w:p w:rsidR="0048387A" w:rsidRPr="00E9406D" w:rsidRDefault="0048387A" w:rsidP="003D477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06D">
        <w:rPr>
          <w:rFonts w:ascii="Times New Roman" w:eastAsia="Times New Roman" w:hAnsi="Times New Roman" w:cs="Times New Roman"/>
          <w:sz w:val="28"/>
          <w:szCs w:val="28"/>
        </w:rPr>
        <w:t>Управа района</w:t>
      </w:r>
      <w:r w:rsidR="003D477E">
        <w:rPr>
          <w:rFonts w:ascii="Times New Roman" w:eastAsia="Times New Roman" w:hAnsi="Times New Roman" w:cs="Times New Roman"/>
          <w:sz w:val="28"/>
          <w:szCs w:val="28"/>
        </w:rPr>
        <w:t xml:space="preserve"> Преображенское,</w:t>
      </w:r>
      <w:r w:rsidRPr="00E9406D">
        <w:rPr>
          <w:rFonts w:ascii="Times New Roman" w:eastAsia="Times New Roman" w:hAnsi="Times New Roman" w:cs="Times New Roman"/>
          <w:sz w:val="28"/>
          <w:szCs w:val="28"/>
        </w:rPr>
        <w:t xml:space="preserve"> ГБУ «Жилищник района Преображенское» совместно с </w:t>
      </w:r>
      <w:r w:rsidR="003D477E" w:rsidRPr="00A47BC3">
        <w:rPr>
          <w:rFonts w:ascii="Times New Roman" w:hAnsi="Times New Roman"/>
          <w:sz w:val="28"/>
          <w:szCs w:val="28"/>
        </w:rPr>
        <w:t xml:space="preserve">1 </w:t>
      </w:r>
      <w:r w:rsidR="003D477E" w:rsidRPr="00340709">
        <w:rPr>
          <w:rFonts w:ascii="Times New Roman" w:hAnsi="Times New Roman"/>
          <w:b/>
          <w:sz w:val="28"/>
          <w:szCs w:val="28"/>
        </w:rPr>
        <w:t xml:space="preserve">РОНПР </w:t>
      </w:r>
      <w:r w:rsidR="003D477E" w:rsidRPr="00A47BC3">
        <w:rPr>
          <w:rFonts w:ascii="Times New Roman" w:hAnsi="Times New Roman"/>
          <w:sz w:val="28"/>
          <w:szCs w:val="28"/>
        </w:rPr>
        <w:t>Управления по ВАО Главного управления МЧС России по г. Москве</w:t>
      </w:r>
      <w:r w:rsidR="003D477E" w:rsidRPr="00E940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406D">
        <w:rPr>
          <w:rFonts w:ascii="Times New Roman" w:eastAsia="Times New Roman" w:hAnsi="Times New Roman" w:cs="Times New Roman"/>
          <w:sz w:val="28"/>
          <w:szCs w:val="28"/>
        </w:rPr>
        <w:t xml:space="preserve">регулярно проводят проверки противопожарного состояния жилого сектора района. Особое внимание обращается на укомплектованность инвентарем внутреннего противопожарного водопровода, исправность противопожарной автоматики, систем </w:t>
      </w:r>
      <w:proofErr w:type="spellStart"/>
      <w:r w:rsidRPr="00E9406D">
        <w:rPr>
          <w:rFonts w:ascii="Times New Roman" w:eastAsia="Times New Roman" w:hAnsi="Times New Roman" w:cs="Times New Roman"/>
          <w:sz w:val="28"/>
          <w:szCs w:val="28"/>
        </w:rPr>
        <w:t>дымоудаления</w:t>
      </w:r>
      <w:proofErr w:type="spellEnd"/>
      <w:r w:rsidRPr="00E940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387A" w:rsidRPr="00E9406D" w:rsidRDefault="0048387A" w:rsidP="003D477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06D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района организовано </w:t>
      </w:r>
      <w:r w:rsidRPr="00E9406D">
        <w:rPr>
          <w:rFonts w:ascii="Times New Roman" w:eastAsia="Times New Roman" w:hAnsi="Times New Roman" w:cs="Times New Roman"/>
          <w:b/>
          <w:sz w:val="28"/>
          <w:szCs w:val="28"/>
        </w:rPr>
        <w:t xml:space="preserve">145 </w:t>
      </w:r>
      <w:r w:rsidRPr="00E9406D">
        <w:rPr>
          <w:rFonts w:ascii="Times New Roman" w:eastAsia="Times New Roman" w:hAnsi="Times New Roman" w:cs="Times New Roman"/>
          <w:sz w:val="28"/>
          <w:szCs w:val="28"/>
        </w:rPr>
        <w:t xml:space="preserve">площадок для размещения                   специальной, в том числе пожарной техники. </w:t>
      </w:r>
    </w:p>
    <w:p w:rsidR="0048387A" w:rsidRPr="00E9406D" w:rsidRDefault="0048387A" w:rsidP="0048387A">
      <w:pPr>
        <w:autoSpaceDE w:val="0"/>
        <w:autoSpaceDN w:val="0"/>
        <w:adjustRightInd w:val="0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E9406D">
        <w:rPr>
          <w:rFonts w:ascii="Times New Roman" w:eastAsia="Times New Roman" w:hAnsi="Times New Roman" w:cs="Times New Roman"/>
          <w:sz w:val="28"/>
          <w:szCs w:val="28"/>
        </w:rPr>
        <w:t>В текущем году руководящим составом управы района было проведено 12 встреч с</w:t>
      </w:r>
      <w:r w:rsidR="003D477E">
        <w:rPr>
          <w:rFonts w:ascii="Times New Roman" w:eastAsia="Times New Roman" w:hAnsi="Times New Roman" w:cs="Times New Roman"/>
          <w:sz w:val="28"/>
          <w:szCs w:val="28"/>
        </w:rPr>
        <w:t xml:space="preserve"> населением района</w:t>
      </w:r>
      <w:r w:rsidRPr="00E9406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D477E">
        <w:rPr>
          <w:rFonts w:ascii="Times New Roman" w:eastAsia="Times New Roman" w:hAnsi="Times New Roman" w:cs="Times New Roman"/>
          <w:sz w:val="28"/>
          <w:szCs w:val="28"/>
        </w:rPr>
        <w:t>Во встречах</w:t>
      </w:r>
      <w:r w:rsidRPr="00E9406D">
        <w:rPr>
          <w:rFonts w:ascii="Times New Roman" w:eastAsia="Times New Roman" w:hAnsi="Times New Roman" w:cs="Times New Roman"/>
          <w:sz w:val="28"/>
          <w:szCs w:val="28"/>
        </w:rPr>
        <w:t xml:space="preserve"> принимали активное участие представители 1-го </w:t>
      </w:r>
      <w:r w:rsidR="00545B5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9406D">
        <w:rPr>
          <w:rFonts w:ascii="Times New Roman" w:eastAsia="Times New Roman" w:hAnsi="Times New Roman" w:cs="Times New Roman"/>
          <w:sz w:val="28"/>
          <w:szCs w:val="28"/>
        </w:rPr>
        <w:t xml:space="preserve">егионального отдела надзорной деятельности и профилактической работы и отдела МВД России по району Преображенское, </w:t>
      </w:r>
      <w:r w:rsidRPr="00E9406D">
        <w:rPr>
          <w:rFonts w:ascii="Times New Roman" w:eastAsia="Times New Roman" w:hAnsi="Times New Roman" w:cs="Times New Roman"/>
          <w:sz w:val="28"/>
          <w:szCs w:val="28"/>
        </w:rPr>
        <w:lastRenderedPageBreak/>
        <w:t>которые в своих выступлениях довели статистику произошедших пожаров, загораний, меры по обеспечению пожарной безопасности в жилом секторе и меры по личной безопасности граждан, предупреждения правонарушений.</w:t>
      </w:r>
      <w:r w:rsidRPr="00E9406D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</w:p>
    <w:p w:rsidR="0048387A" w:rsidRPr="00E9406D" w:rsidRDefault="0048387A" w:rsidP="00545B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06D">
        <w:rPr>
          <w:rFonts w:ascii="Times New Roman" w:eastAsia="Times New Roman" w:hAnsi="Times New Roman" w:cs="Times New Roman"/>
          <w:sz w:val="28"/>
          <w:szCs w:val="28"/>
        </w:rPr>
        <w:t>Аварий и происшествий на объектах и коммуникациях жилищно-коммунального хозяйства и топливно-энергетического хозяйства за отчетный период не было</w:t>
      </w:r>
    </w:p>
    <w:p w:rsidR="003225DC" w:rsidRPr="00A21CBE" w:rsidRDefault="0048387A" w:rsidP="00A21CB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06D">
        <w:rPr>
          <w:rFonts w:ascii="Times New Roman" w:eastAsia="Times New Roman" w:hAnsi="Times New Roman" w:cs="Times New Roman"/>
          <w:sz w:val="28"/>
          <w:szCs w:val="28"/>
        </w:rPr>
        <w:t xml:space="preserve">В районе создано 3 пункта временного размещения населения на случай ЧС, которые расположены в образовательных учреждениях и в </w:t>
      </w:r>
      <w:r w:rsidR="00545B52">
        <w:rPr>
          <w:rFonts w:ascii="Times New Roman" w:eastAsia="Times New Roman" w:hAnsi="Times New Roman" w:cs="Times New Roman"/>
          <w:sz w:val="28"/>
          <w:szCs w:val="28"/>
        </w:rPr>
        <w:t>Общественном центре им. Моссовета</w:t>
      </w:r>
      <w:r w:rsidRPr="00E9406D">
        <w:rPr>
          <w:rFonts w:ascii="Times New Roman" w:eastAsia="Times New Roman" w:hAnsi="Times New Roman" w:cs="Times New Roman"/>
          <w:sz w:val="28"/>
          <w:szCs w:val="28"/>
        </w:rPr>
        <w:t>. Общая вместимость - 800 человек.</w:t>
      </w:r>
    </w:p>
    <w:p w:rsidR="0048387A" w:rsidRPr="00E9406D" w:rsidRDefault="0048387A" w:rsidP="00545B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E9406D">
        <w:rPr>
          <w:rFonts w:ascii="Times New Roman CYR" w:eastAsia="Times New Roman" w:hAnsi="Times New Roman CYR" w:cs="Times New Roman CYR"/>
          <w:sz w:val="28"/>
          <w:szCs w:val="28"/>
        </w:rPr>
        <w:t>В электронной версии газеты «Преображенка для вас»</w:t>
      </w:r>
      <w:r w:rsidRPr="00E9406D">
        <w:rPr>
          <w:rFonts w:ascii="Times New Roman" w:eastAsia="Times New Roman" w:hAnsi="Times New Roman" w:cs="Times New Roman"/>
          <w:sz w:val="28"/>
          <w:szCs w:val="28"/>
        </w:rPr>
        <w:t xml:space="preserve"> размещаются</w:t>
      </w:r>
      <w:r w:rsidRPr="00E9406D">
        <w:rPr>
          <w:rFonts w:ascii="Times New Roman CYR" w:eastAsia="Times New Roman" w:hAnsi="Times New Roman CYR" w:cs="Times New Roman CYR"/>
          <w:sz w:val="28"/>
          <w:szCs w:val="28"/>
        </w:rPr>
        <w:t xml:space="preserve"> информационные материалы о статистике и анализе причин происшествий, чрезвычайных ситуаций, пожаров и возгораний в районе. На официальном сайте управы района Преображенское размещены материалы, по работе правоохранительных органов района и регионального отдела надзорной деятельности, а также постоянно публикуются материалы о правилах безопасного поведения населения в местах летнего и зимнего отдыха. </w:t>
      </w:r>
    </w:p>
    <w:p w:rsidR="0048387A" w:rsidRPr="00E9406D" w:rsidRDefault="0048387A" w:rsidP="00545B5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E9406D">
        <w:rPr>
          <w:rFonts w:ascii="Times New Roman CYR" w:eastAsia="Times New Roman" w:hAnsi="Times New Roman CYR" w:cs="Times New Roman CYR"/>
          <w:sz w:val="28"/>
          <w:szCs w:val="28"/>
        </w:rPr>
        <w:t xml:space="preserve">На информационных стендах района и стендах у подъездов жилых домов систематически размещаются материалы наглядной противопожарной пропаганды с информацией о мерах пожарной безопасности в быту и правилах поведения при чрезвычайных ситуациях (памятки размещены в подъездах). </w:t>
      </w:r>
    </w:p>
    <w:p w:rsidR="0048387A" w:rsidRPr="00E9406D" w:rsidRDefault="0048387A" w:rsidP="00545B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E9406D">
        <w:rPr>
          <w:rFonts w:ascii="Times New Roman CYR" w:eastAsia="Times New Roman" w:hAnsi="Times New Roman CYR" w:cs="Times New Roman CYR"/>
          <w:sz w:val="28"/>
          <w:szCs w:val="28"/>
        </w:rPr>
        <w:t>Расп</w:t>
      </w:r>
      <w:r w:rsidR="00A21CBE">
        <w:rPr>
          <w:rFonts w:ascii="Times New Roman CYR" w:eastAsia="Times New Roman" w:hAnsi="Times New Roman CYR" w:cs="Times New Roman CYR"/>
          <w:sz w:val="28"/>
          <w:szCs w:val="28"/>
        </w:rPr>
        <w:t>ространяются памятки по порядку</w:t>
      </w:r>
      <w:r w:rsidRPr="00E9406D">
        <w:rPr>
          <w:rFonts w:ascii="Times New Roman CYR" w:eastAsia="Times New Roman" w:hAnsi="Times New Roman CYR" w:cs="Times New Roman CYR"/>
          <w:sz w:val="28"/>
          <w:szCs w:val="28"/>
        </w:rPr>
        <w:t xml:space="preserve"> действий при ЧС, происшествиях, пожарах, памятки по действиям по антитеррористическим мероприятиям с указанием телефонов экстренных служб города.</w:t>
      </w:r>
    </w:p>
    <w:p w:rsidR="0048387A" w:rsidRPr="00E9406D" w:rsidRDefault="0048387A" w:rsidP="00545B5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E9406D">
        <w:rPr>
          <w:rFonts w:ascii="Times New Roman CYR" w:eastAsia="Times New Roman" w:hAnsi="Times New Roman CYR" w:cs="Times New Roman CYR"/>
          <w:sz w:val="28"/>
          <w:szCs w:val="28"/>
        </w:rPr>
        <w:t xml:space="preserve">На базе ГБУ </w:t>
      </w:r>
      <w:r w:rsidRPr="00E9406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9406D">
        <w:rPr>
          <w:rFonts w:ascii="Times New Roman CYR" w:eastAsia="Times New Roman" w:hAnsi="Times New Roman CYR" w:cs="Times New Roman CYR"/>
          <w:sz w:val="28"/>
          <w:szCs w:val="28"/>
        </w:rPr>
        <w:t>Жилищник района Преображенское»</w:t>
      </w:r>
      <w:r w:rsidRPr="00E9406D">
        <w:rPr>
          <w:rFonts w:ascii="Times New Roman" w:eastAsia="Times New Roman" w:hAnsi="Times New Roman" w:cs="Times New Roman"/>
          <w:sz w:val="28"/>
          <w:szCs w:val="28"/>
        </w:rPr>
        <w:t xml:space="preserve">  работает </w:t>
      </w:r>
      <w:r w:rsidRPr="00E9406D">
        <w:rPr>
          <w:rFonts w:ascii="Times New Roman CYR" w:eastAsia="Times New Roman" w:hAnsi="Times New Roman CYR" w:cs="Times New Roman CYR"/>
          <w:bCs/>
          <w:sz w:val="28"/>
          <w:szCs w:val="28"/>
        </w:rPr>
        <w:t>учебно-консультационный пункт,</w:t>
      </w:r>
      <w:r w:rsidRPr="00E9406D">
        <w:rPr>
          <w:rFonts w:ascii="Times New Roman CYR" w:eastAsia="Times New Roman" w:hAnsi="Times New Roman CYR" w:cs="Times New Roman CYR"/>
          <w:sz w:val="28"/>
          <w:szCs w:val="28"/>
        </w:rPr>
        <w:t xml:space="preserve"> в котором проводятся встречи с населением и руководителями организаций, предприятий и учреждений района по вопросам предотвращения ЧС на объектах района. </w:t>
      </w:r>
    </w:p>
    <w:p w:rsidR="0048387A" w:rsidRPr="00E9406D" w:rsidRDefault="0048387A" w:rsidP="00545B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E9406D">
        <w:rPr>
          <w:rFonts w:ascii="Times New Roman CYR" w:eastAsia="Times New Roman" w:hAnsi="Times New Roman CYR" w:cs="Times New Roman CYR"/>
          <w:sz w:val="28"/>
          <w:szCs w:val="28"/>
        </w:rPr>
        <w:t>С целью предотвращения происшествий на территории района патрульные наряды Отдела МВД России по району Преображенское особое внимание уделяют  мес</w:t>
      </w:r>
      <w:r w:rsidR="00771B3B">
        <w:rPr>
          <w:rFonts w:ascii="Times New Roman CYR" w:eastAsia="Times New Roman" w:hAnsi="Times New Roman CYR" w:cs="Times New Roman CYR"/>
          <w:sz w:val="28"/>
          <w:szCs w:val="28"/>
        </w:rPr>
        <w:t>там массового скопления людей (</w:t>
      </w:r>
      <w:r w:rsidRPr="00E9406D">
        <w:rPr>
          <w:rFonts w:ascii="Times New Roman CYR" w:eastAsia="Times New Roman" w:hAnsi="Times New Roman CYR" w:cs="Times New Roman CYR"/>
          <w:sz w:val="28"/>
          <w:szCs w:val="28"/>
        </w:rPr>
        <w:t>ТПУ метро Преображенская площадь, ТПУ метро Черкизовская, кинотеатр им. Моссовета, МБУ ДО «Дворец творчества детей и молодежи», Преображенский рынок).</w:t>
      </w:r>
    </w:p>
    <w:p w:rsidR="0048387A" w:rsidRPr="00E9406D" w:rsidRDefault="0048387A" w:rsidP="00545B52">
      <w:pPr>
        <w:widowControl w:val="0"/>
        <w:suppressAutoHyphens/>
        <w:autoSpaceDE w:val="0"/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 w:rsidRPr="00E9406D">
        <w:rPr>
          <w:rFonts w:ascii="Times New Roman" w:eastAsia="Times New Roman" w:hAnsi="Times New Roman" w:cs="Times New Roman"/>
          <w:sz w:val="28"/>
          <w:szCs w:val="28"/>
        </w:rPr>
        <w:t xml:space="preserve">В районе </w:t>
      </w:r>
      <w:r w:rsidRPr="00E9406D">
        <w:rPr>
          <w:rFonts w:ascii="Times New Roman CYR" w:eastAsia="Times New Roman" w:hAnsi="Times New Roman CYR" w:cs="Times New Roman CYR"/>
          <w:sz w:val="28"/>
          <w:szCs w:val="28"/>
        </w:rPr>
        <w:t xml:space="preserve">создана единая дежурно-диспетчерская служба района Преображенское города Москвы (далее ЕДДС района) на базе ГБУ </w:t>
      </w:r>
      <w:r w:rsidRPr="00E9406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9406D">
        <w:rPr>
          <w:rFonts w:ascii="Times New Roman CYR" w:eastAsia="Times New Roman" w:hAnsi="Times New Roman CYR" w:cs="Times New Roman CYR"/>
          <w:sz w:val="28"/>
          <w:szCs w:val="28"/>
        </w:rPr>
        <w:t>Жилищник района Преображенское</w:t>
      </w:r>
      <w:r w:rsidRPr="00E9406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E9406D">
        <w:rPr>
          <w:rFonts w:ascii="Times New Roman CYR" w:eastAsia="Times New Roman" w:hAnsi="Times New Roman CYR" w:cs="Times New Roman CYR"/>
          <w:sz w:val="28"/>
          <w:szCs w:val="28"/>
        </w:rPr>
        <w:t xml:space="preserve">по адресу: </w:t>
      </w:r>
      <w:r w:rsidRPr="00E9406D">
        <w:rPr>
          <w:rFonts w:ascii="Times New Roman" w:eastAsia="Times New Roman" w:hAnsi="Times New Roman" w:cs="Times New Roman"/>
          <w:sz w:val="28"/>
          <w:szCs w:val="36"/>
        </w:rPr>
        <w:t xml:space="preserve">ул. Знаменская д. 23, </w:t>
      </w:r>
      <w:r w:rsidRPr="00E9406D">
        <w:rPr>
          <w:rFonts w:ascii="Times New Roman CYR" w:eastAsia="Times New Roman" w:hAnsi="Times New Roman CYR" w:cs="Times New Roman CYR"/>
          <w:sz w:val="28"/>
          <w:szCs w:val="28"/>
        </w:rPr>
        <w:t xml:space="preserve">которая является органом повседневного управления районного звена МГСЧС (Московская городская система предупреждения и ликвидации чрезвычайных ситуаций). В состав ЕДДС района входят </w:t>
      </w:r>
      <w:r w:rsidRPr="00E9406D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5 ОДС</w:t>
      </w:r>
      <w:r w:rsidRPr="00E9406D">
        <w:rPr>
          <w:rFonts w:ascii="Times New Roman CYR" w:eastAsia="Times New Roman" w:hAnsi="Times New Roman CYR" w:cs="Times New Roman CYR"/>
          <w:sz w:val="28"/>
          <w:szCs w:val="28"/>
        </w:rPr>
        <w:t xml:space="preserve"> жилых комплексов района.</w:t>
      </w:r>
    </w:p>
    <w:p w:rsidR="0048387A" w:rsidRPr="00E9406D" w:rsidRDefault="0048387A" w:rsidP="00545B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06D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Работа по предупреждению ликвидации чрезвычайных ситуаций и обеспечению пожарной безопасности проводится в рамках работы КЧС и ПБ района. При необходимости вопросы обеспеченности безопасности района выносятся на КЧС и ПБ округа.</w:t>
      </w:r>
    </w:p>
    <w:p w:rsidR="0048387A" w:rsidRPr="00E9406D" w:rsidRDefault="0048387A" w:rsidP="00545B5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06D">
        <w:rPr>
          <w:rFonts w:ascii="Times New Roman" w:eastAsia="Times New Roman" w:hAnsi="Times New Roman" w:cs="Times New Roman"/>
          <w:sz w:val="28"/>
          <w:szCs w:val="28"/>
        </w:rPr>
        <w:t>Подготовлены и утверждены силы и средства, выделяемые для ликвидации пожаров и загораний по требованию ЦУКС управления по ВАО ГУ МЧС России по городу Москве. Управляющими компаниями  заключены договора с организациями по ремонту и обслуживанию</w:t>
      </w:r>
      <w:r w:rsidRPr="00E9406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9406D">
        <w:rPr>
          <w:rFonts w:ascii="Times New Roman" w:eastAsia="Times New Roman" w:hAnsi="Times New Roman" w:cs="Times New Roman"/>
          <w:sz w:val="28"/>
          <w:szCs w:val="28"/>
        </w:rPr>
        <w:t xml:space="preserve"> в жилых высотных домах  систем противопожарной защиты.</w:t>
      </w:r>
    </w:p>
    <w:p w:rsidR="0048387A" w:rsidRPr="00E9406D" w:rsidRDefault="0048387A" w:rsidP="00545B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E9406D">
        <w:rPr>
          <w:rFonts w:ascii="Times New Roman CYR" w:eastAsia="Times New Roman" w:hAnsi="Times New Roman CYR" w:cs="Times New Roman CYR"/>
          <w:sz w:val="28"/>
          <w:szCs w:val="28"/>
        </w:rPr>
        <w:t xml:space="preserve">Организовано взаимодействие между КЧС и ПБ района и 15,18 и 22 пожарными частям, а также с силами и средствами районного звена МГСЧС. </w:t>
      </w:r>
    </w:p>
    <w:p w:rsidR="0048387A" w:rsidRPr="00E9406D" w:rsidRDefault="0048387A" w:rsidP="00545B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E9406D">
        <w:rPr>
          <w:rFonts w:ascii="Times New Roman CYR" w:eastAsia="Times New Roman" w:hAnsi="Times New Roman CYR" w:cs="Times New Roman CYR"/>
          <w:sz w:val="28"/>
          <w:szCs w:val="28"/>
        </w:rPr>
        <w:t xml:space="preserve">Взаимодействие с ФГКУ </w:t>
      </w:r>
      <w:r w:rsidRPr="00E9406D">
        <w:rPr>
          <w:rFonts w:ascii="Times New Roman" w:eastAsia="Times New Roman" w:hAnsi="Times New Roman" w:cs="Times New Roman"/>
          <w:sz w:val="28"/>
          <w:szCs w:val="28"/>
        </w:rPr>
        <w:t xml:space="preserve">«23 </w:t>
      </w:r>
      <w:r w:rsidRPr="00E9406D">
        <w:rPr>
          <w:rFonts w:ascii="Times New Roman CYR" w:eastAsia="Times New Roman" w:hAnsi="Times New Roman CYR" w:cs="Times New Roman CYR"/>
          <w:sz w:val="28"/>
          <w:szCs w:val="28"/>
        </w:rPr>
        <w:t>отряд ФПС по г. Москве</w:t>
      </w:r>
      <w:r w:rsidRPr="00E9406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E9406D">
        <w:rPr>
          <w:rFonts w:ascii="Times New Roman CYR" w:eastAsia="Times New Roman" w:hAnsi="Times New Roman CYR" w:cs="Times New Roman CYR"/>
          <w:sz w:val="28"/>
          <w:szCs w:val="28"/>
        </w:rPr>
        <w:t>организовано в системе единой дежурно-диспетчерской службы, а также в рамках поручений КЧС и ПБ округа и города, в вопросах профилактики пожаров работаем напрямую с 1 РОНПР Управления по ВАО ГУ МЧС России по г. Москве. Офицеры отдела оказывают методическую и практическую помощь в решении стоящих задач.</w:t>
      </w:r>
    </w:p>
    <w:p w:rsidR="0048387A" w:rsidRPr="00E9406D" w:rsidRDefault="0048387A" w:rsidP="00545B52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06D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545B5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9406D">
        <w:rPr>
          <w:rFonts w:ascii="Times New Roman" w:eastAsia="Times New Roman" w:hAnsi="Times New Roman" w:cs="Times New Roman"/>
          <w:sz w:val="28"/>
          <w:szCs w:val="28"/>
        </w:rPr>
        <w:t xml:space="preserve"> году проведено </w:t>
      </w:r>
      <w:r w:rsidR="003D477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9406D">
        <w:rPr>
          <w:rFonts w:ascii="Times New Roman" w:eastAsia="Times New Roman" w:hAnsi="Times New Roman" w:cs="Times New Roman"/>
          <w:sz w:val="28"/>
          <w:szCs w:val="28"/>
        </w:rPr>
        <w:t xml:space="preserve"> заседаний КЧС и ПБ, </w:t>
      </w:r>
      <w:r w:rsidR="003D477E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9406D">
        <w:rPr>
          <w:rFonts w:ascii="Times New Roman" w:eastAsia="Times New Roman" w:hAnsi="Times New Roman" w:cs="Times New Roman"/>
          <w:sz w:val="28"/>
          <w:szCs w:val="28"/>
        </w:rPr>
        <w:t xml:space="preserve"> заседаний районной антитеррористической комиссии.</w:t>
      </w:r>
    </w:p>
    <w:p w:rsidR="0048387A" w:rsidRPr="00E9406D" w:rsidRDefault="0048387A" w:rsidP="00545B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E9406D">
        <w:rPr>
          <w:rFonts w:ascii="Times New Roman" w:eastAsia="Times New Roman" w:hAnsi="Times New Roman" w:cs="Times New Roman"/>
          <w:sz w:val="28"/>
          <w:szCs w:val="28"/>
          <w:lang/>
        </w:rPr>
        <w:t>Мероприятия по гражданской обороне в районе осуществляются в соответствии с Планом гражданской обороны и защиты населения района</w:t>
      </w:r>
      <w:r w:rsidRPr="00E9406D">
        <w:rPr>
          <w:rFonts w:ascii="Times New Roman" w:eastAsia="Times New Roman" w:hAnsi="Times New Roman" w:cs="Times New Roman"/>
          <w:sz w:val="28"/>
          <w:szCs w:val="28"/>
          <w:lang/>
        </w:rPr>
        <w:t xml:space="preserve"> Преображенское города Москвы </w:t>
      </w:r>
      <w:r w:rsidRPr="00E9406D">
        <w:rPr>
          <w:rFonts w:ascii="Times New Roman" w:eastAsia="Times New Roman" w:hAnsi="Times New Roman" w:cs="Times New Roman"/>
          <w:sz w:val="28"/>
          <w:szCs w:val="28"/>
          <w:lang/>
        </w:rPr>
        <w:t xml:space="preserve"> и Планом основных мероприятий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</w:t>
      </w:r>
      <w:r w:rsidRPr="00E9406D">
        <w:rPr>
          <w:rFonts w:ascii="Times New Roman" w:eastAsia="Times New Roman" w:hAnsi="Times New Roman" w:cs="Times New Roman"/>
          <w:sz w:val="28"/>
          <w:szCs w:val="28"/>
          <w:lang/>
        </w:rPr>
        <w:t>6</w:t>
      </w:r>
      <w:r w:rsidRPr="00E9406D">
        <w:rPr>
          <w:rFonts w:ascii="Times New Roman" w:eastAsia="Times New Roman" w:hAnsi="Times New Roman" w:cs="Times New Roman"/>
          <w:sz w:val="28"/>
          <w:szCs w:val="28"/>
          <w:lang/>
        </w:rPr>
        <w:t xml:space="preserve"> год.</w:t>
      </w:r>
    </w:p>
    <w:p w:rsidR="0048387A" w:rsidRPr="00E9406D" w:rsidRDefault="0048387A" w:rsidP="0048387A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8387A" w:rsidRPr="003D477E" w:rsidRDefault="0048387A" w:rsidP="0048387A">
      <w:pPr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3D477E">
        <w:rPr>
          <w:rFonts w:ascii="Times New Roman" w:hAnsi="Times New Roman" w:cs="Times New Roman"/>
          <w:b/>
          <w:caps/>
          <w:sz w:val="28"/>
          <w:szCs w:val="28"/>
          <w:u w:val="single"/>
        </w:rPr>
        <w:t>Назначение мест отбывания наказания по исправительным и обязательным работам.</w:t>
      </w:r>
    </w:p>
    <w:p w:rsidR="003D477E" w:rsidRDefault="003D477E" w:rsidP="0048387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8387A" w:rsidRPr="00E9406D" w:rsidRDefault="0048387A" w:rsidP="0048387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406D">
        <w:rPr>
          <w:rFonts w:ascii="Times New Roman" w:hAnsi="Times New Roman" w:cs="Times New Roman"/>
          <w:sz w:val="28"/>
          <w:szCs w:val="28"/>
        </w:rPr>
        <w:t>В 201</w:t>
      </w:r>
      <w:r w:rsidR="007569B6">
        <w:rPr>
          <w:rFonts w:ascii="Times New Roman" w:hAnsi="Times New Roman" w:cs="Times New Roman"/>
          <w:sz w:val="28"/>
          <w:szCs w:val="28"/>
        </w:rPr>
        <w:t>8</w:t>
      </w:r>
      <w:r w:rsidRPr="00E9406D">
        <w:rPr>
          <w:rFonts w:ascii="Times New Roman" w:hAnsi="Times New Roman" w:cs="Times New Roman"/>
          <w:sz w:val="28"/>
          <w:szCs w:val="28"/>
        </w:rPr>
        <w:t xml:space="preserve"> году места для трудоустройства и отбывания наказания осужденных к исправительным и обязательным работам на территории района Преображенское города Москвы предоставлялись ГБУ «Жилищник района Преображенское» и ГУП «Московский метрополитен» (дворники, подсобные рабочие, рабочие зеленого хозяйства, дорожные рабочие).</w:t>
      </w:r>
    </w:p>
    <w:p w:rsidR="0048387A" w:rsidRPr="0048387A" w:rsidRDefault="0048387A" w:rsidP="0048387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406D">
        <w:rPr>
          <w:rFonts w:ascii="Times New Roman" w:hAnsi="Times New Roman" w:cs="Times New Roman"/>
          <w:sz w:val="28"/>
          <w:szCs w:val="28"/>
        </w:rPr>
        <w:t>За 201</w:t>
      </w:r>
      <w:r w:rsidR="007569B6">
        <w:rPr>
          <w:rFonts w:ascii="Times New Roman" w:hAnsi="Times New Roman" w:cs="Times New Roman"/>
          <w:sz w:val="28"/>
          <w:szCs w:val="28"/>
        </w:rPr>
        <w:t>8</w:t>
      </w:r>
      <w:r w:rsidRPr="00E9406D">
        <w:rPr>
          <w:rFonts w:ascii="Times New Roman" w:hAnsi="Times New Roman" w:cs="Times New Roman"/>
          <w:sz w:val="28"/>
          <w:szCs w:val="28"/>
        </w:rPr>
        <w:t xml:space="preserve"> год от начальников ФКУ исправительных колоний по вопросу освобождения и подтверждения проживания по месту регистрации осужденных не поступило.</w:t>
      </w:r>
    </w:p>
    <w:p w:rsidR="009357D3" w:rsidRDefault="009357D3" w:rsidP="00654A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21CBE" w:rsidRDefault="00A21CBE" w:rsidP="00654A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21CBE" w:rsidRDefault="00A21CBE" w:rsidP="00654A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21CBE" w:rsidRDefault="00A21CBE" w:rsidP="00654A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72424" w:rsidRPr="00072424" w:rsidRDefault="00072424" w:rsidP="00654A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ТОРГОВАЯ СФЕРА</w:t>
      </w:r>
    </w:p>
    <w:p w:rsidR="00A32176" w:rsidRDefault="00A32176" w:rsidP="00654A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201" w:rsidRPr="00E9406D" w:rsidRDefault="009357D3" w:rsidP="00654A6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</w:t>
      </w:r>
      <w:r w:rsidR="00191201" w:rsidRPr="00E9406D">
        <w:rPr>
          <w:rFonts w:ascii="Times New Roman" w:hAnsi="Times New Roman" w:cs="Times New Roman"/>
          <w:sz w:val="28"/>
          <w:szCs w:val="28"/>
        </w:rPr>
        <w:t xml:space="preserve"> в районе функционирует 3</w:t>
      </w:r>
      <w:r w:rsidR="00191201">
        <w:rPr>
          <w:rFonts w:ascii="Times New Roman" w:hAnsi="Times New Roman" w:cs="Times New Roman"/>
          <w:sz w:val="28"/>
          <w:szCs w:val="28"/>
        </w:rPr>
        <w:t>86</w:t>
      </w:r>
      <w:r w:rsidR="00191201" w:rsidRPr="00E9406D">
        <w:rPr>
          <w:rFonts w:ascii="Times New Roman" w:hAnsi="Times New Roman" w:cs="Times New Roman"/>
          <w:sz w:val="28"/>
          <w:szCs w:val="28"/>
        </w:rPr>
        <w:t xml:space="preserve"> стационарн</w:t>
      </w:r>
      <w:r w:rsidR="00191201">
        <w:rPr>
          <w:rFonts w:ascii="Times New Roman" w:hAnsi="Times New Roman" w:cs="Times New Roman"/>
          <w:sz w:val="28"/>
          <w:szCs w:val="28"/>
        </w:rPr>
        <w:t>ых</w:t>
      </w:r>
      <w:r w:rsidR="00191201" w:rsidRPr="00E9406D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191201">
        <w:rPr>
          <w:rFonts w:ascii="Times New Roman" w:hAnsi="Times New Roman" w:cs="Times New Roman"/>
          <w:sz w:val="28"/>
          <w:szCs w:val="28"/>
        </w:rPr>
        <w:t>й</w:t>
      </w:r>
      <w:r w:rsidR="00191201" w:rsidRPr="00E9406D">
        <w:rPr>
          <w:rFonts w:ascii="Times New Roman" w:hAnsi="Times New Roman" w:cs="Times New Roman"/>
          <w:sz w:val="28"/>
          <w:szCs w:val="28"/>
        </w:rPr>
        <w:t xml:space="preserve"> торговли и услуг, из них:</w:t>
      </w:r>
    </w:p>
    <w:p w:rsidR="00191201" w:rsidRPr="00E9406D" w:rsidRDefault="00191201" w:rsidP="00654A69">
      <w:pPr>
        <w:tabs>
          <w:tab w:val="left" w:pos="620"/>
        </w:tabs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E9406D">
        <w:rPr>
          <w:rFonts w:ascii="Times New Roman" w:hAnsi="Times New Roman" w:cs="Times New Roman"/>
          <w:sz w:val="28"/>
          <w:szCs w:val="28"/>
        </w:rPr>
        <w:t>-</w:t>
      </w:r>
      <w:r w:rsidRPr="00E9406D">
        <w:rPr>
          <w:rFonts w:ascii="Times New Roman" w:hAnsi="Times New Roman" w:cs="Times New Roman"/>
          <w:sz w:val="28"/>
          <w:szCs w:val="28"/>
        </w:rPr>
        <w:tab/>
        <w:t xml:space="preserve">торговые предприятия - </w:t>
      </w:r>
      <w:r>
        <w:rPr>
          <w:rFonts w:ascii="Times New Roman" w:hAnsi="Times New Roman" w:cs="Times New Roman"/>
          <w:sz w:val="28"/>
          <w:szCs w:val="28"/>
        </w:rPr>
        <w:t>224</w:t>
      </w:r>
      <w:r w:rsidRPr="00E9406D"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191201" w:rsidRPr="00E9406D" w:rsidRDefault="00191201" w:rsidP="00654A69">
      <w:pPr>
        <w:tabs>
          <w:tab w:val="left" w:pos="670"/>
        </w:tabs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E9406D">
        <w:rPr>
          <w:rFonts w:ascii="Times New Roman" w:hAnsi="Times New Roman" w:cs="Times New Roman"/>
          <w:sz w:val="28"/>
          <w:szCs w:val="28"/>
        </w:rPr>
        <w:t>-</w:t>
      </w:r>
      <w:r w:rsidRPr="00E9406D">
        <w:rPr>
          <w:rFonts w:ascii="Times New Roman" w:hAnsi="Times New Roman" w:cs="Times New Roman"/>
          <w:sz w:val="28"/>
          <w:szCs w:val="28"/>
        </w:rPr>
        <w:tab/>
        <w:t xml:space="preserve">предприятия бытового обслуживания - 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E9406D"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654A69" w:rsidRDefault="00191201" w:rsidP="00654A69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06D">
        <w:rPr>
          <w:rFonts w:ascii="Times New Roman" w:hAnsi="Times New Roman" w:cs="Times New Roman"/>
          <w:sz w:val="28"/>
          <w:szCs w:val="28"/>
        </w:rPr>
        <w:t>-</w:t>
      </w:r>
      <w:r w:rsidRPr="00E9406D">
        <w:rPr>
          <w:rFonts w:ascii="Times New Roman" w:hAnsi="Times New Roman" w:cs="Times New Roman"/>
          <w:sz w:val="28"/>
          <w:szCs w:val="28"/>
        </w:rPr>
        <w:tab/>
        <w:t xml:space="preserve">предприятия общественного питания - 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E9406D">
        <w:rPr>
          <w:rFonts w:ascii="Times New Roman" w:hAnsi="Times New Roman" w:cs="Times New Roman"/>
          <w:sz w:val="28"/>
          <w:szCs w:val="28"/>
        </w:rPr>
        <w:t xml:space="preserve"> ед.</w:t>
      </w:r>
      <w:r w:rsidR="00654A69" w:rsidRPr="0065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4A69" w:rsidRPr="00072424" w:rsidRDefault="00654A69" w:rsidP="00654A6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программы "Социальная карта москвича" являются </w:t>
      </w:r>
      <w:r w:rsidRPr="00AB3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105</w:t>
      </w:r>
      <w:r w:rsidRPr="0007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 торговли, в том числе:</w:t>
      </w:r>
    </w:p>
    <w:p w:rsidR="00654A69" w:rsidRPr="00072424" w:rsidRDefault="00654A69" w:rsidP="00654A6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B3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95</w:t>
      </w:r>
      <w:r w:rsidRPr="0007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продовольственных магазинов; </w:t>
      </w:r>
    </w:p>
    <w:p w:rsidR="00654A69" w:rsidRPr="00654A69" w:rsidRDefault="00654A69" w:rsidP="00654A6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B3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07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непродовольственных магазинов.</w:t>
      </w:r>
    </w:p>
    <w:p w:rsidR="00191201" w:rsidRDefault="00191201" w:rsidP="00654A6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406D">
        <w:rPr>
          <w:rFonts w:ascii="Times New Roman" w:hAnsi="Times New Roman" w:cs="Times New Roman"/>
          <w:sz w:val="28"/>
          <w:szCs w:val="28"/>
        </w:rPr>
        <w:t>В весенне-летний период на территории района функционировало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9406D">
        <w:rPr>
          <w:rFonts w:ascii="Times New Roman" w:hAnsi="Times New Roman" w:cs="Times New Roman"/>
          <w:sz w:val="28"/>
          <w:szCs w:val="28"/>
        </w:rPr>
        <w:t xml:space="preserve"> летних кафе при стационарных предприятиях общественного питания и торговли. </w:t>
      </w:r>
    </w:p>
    <w:p w:rsidR="00191201" w:rsidRDefault="009357D3" w:rsidP="00654A6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</w:t>
      </w:r>
      <w:r w:rsidR="00191201">
        <w:rPr>
          <w:rFonts w:ascii="Times New Roman" w:hAnsi="Times New Roman" w:cs="Times New Roman"/>
          <w:sz w:val="28"/>
          <w:szCs w:val="28"/>
        </w:rPr>
        <w:t xml:space="preserve"> на территории района Преображенское размещены 19 киосков: </w:t>
      </w:r>
      <w:r w:rsidR="00191201" w:rsidRPr="00084668">
        <w:rPr>
          <w:rFonts w:ascii="Times New Roman" w:hAnsi="Times New Roman" w:cs="Times New Roman"/>
          <w:sz w:val="28"/>
          <w:szCs w:val="28"/>
        </w:rPr>
        <w:t>«мороженое»</w:t>
      </w:r>
      <w:r w:rsidR="00191201">
        <w:rPr>
          <w:rFonts w:ascii="Times New Roman" w:hAnsi="Times New Roman" w:cs="Times New Roman"/>
          <w:sz w:val="28"/>
          <w:szCs w:val="28"/>
        </w:rPr>
        <w:t xml:space="preserve"> - 6 ед.; </w:t>
      </w:r>
      <w:r w:rsidR="00191201" w:rsidRPr="00084668">
        <w:rPr>
          <w:rFonts w:ascii="Times New Roman" w:hAnsi="Times New Roman" w:cs="Times New Roman"/>
          <w:sz w:val="28"/>
          <w:szCs w:val="28"/>
        </w:rPr>
        <w:t>«печать»</w:t>
      </w:r>
      <w:r w:rsidR="00191201">
        <w:rPr>
          <w:rFonts w:ascii="Times New Roman" w:hAnsi="Times New Roman" w:cs="Times New Roman"/>
          <w:sz w:val="28"/>
          <w:szCs w:val="28"/>
        </w:rPr>
        <w:t xml:space="preserve"> - 10 ед.; </w:t>
      </w:r>
      <w:r w:rsidR="00191201" w:rsidRPr="00084668">
        <w:rPr>
          <w:rFonts w:ascii="Times New Roman" w:hAnsi="Times New Roman" w:cs="Times New Roman"/>
          <w:sz w:val="28"/>
          <w:szCs w:val="28"/>
        </w:rPr>
        <w:t>«театральные билеты»</w:t>
      </w:r>
      <w:r w:rsidR="00191201">
        <w:rPr>
          <w:rFonts w:ascii="Times New Roman" w:hAnsi="Times New Roman" w:cs="Times New Roman"/>
          <w:sz w:val="28"/>
          <w:szCs w:val="28"/>
        </w:rPr>
        <w:t xml:space="preserve"> - 2 ед.; </w:t>
      </w:r>
      <w:r w:rsidR="00191201" w:rsidRPr="00084668">
        <w:rPr>
          <w:rFonts w:ascii="Times New Roman" w:hAnsi="Times New Roman" w:cs="Times New Roman"/>
          <w:sz w:val="28"/>
          <w:szCs w:val="28"/>
        </w:rPr>
        <w:t>«цветы»</w:t>
      </w:r>
      <w:r w:rsidR="00191201">
        <w:rPr>
          <w:rFonts w:ascii="Times New Roman" w:hAnsi="Times New Roman" w:cs="Times New Roman"/>
          <w:sz w:val="28"/>
          <w:szCs w:val="28"/>
        </w:rPr>
        <w:t xml:space="preserve"> - 1 ед. (</w:t>
      </w:r>
      <w:r w:rsidR="00191201" w:rsidRPr="00E9406D">
        <w:rPr>
          <w:rFonts w:ascii="Times New Roman" w:hAnsi="Times New Roman" w:cs="Times New Roman"/>
          <w:sz w:val="28"/>
          <w:szCs w:val="28"/>
        </w:rPr>
        <w:t>размещение нестационарных торговых объектов осуществляется на основании договора на размещение</w:t>
      </w:r>
      <w:r w:rsidR="00191201">
        <w:rPr>
          <w:rFonts w:ascii="Times New Roman" w:hAnsi="Times New Roman" w:cs="Times New Roman"/>
          <w:sz w:val="28"/>
          <w:szCs w:val="28"/>
        </w:rPr>
        <w:t>)</w:t>
      </w:r>
      <w:r w:rsidR="00191201" w:rsidRPr="00E940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1201" w:rsidRPr="00E9406D" w:rsidRDefault="00191201" w:rsidP="00654A6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9406D">
        <w:rPr>
          <w:rFonts w:ascii="Times New Roman" w:hAnsi="Times New Roman" w:cs="Times New Roman"/>
          <w:sz w:val="28"/>
          <w:szCs w:val="28"/>
        </w:rPr>
        <w:t>ектором</w:t>
      </w:r>
      <w:r>
        <w:rPr>
          <w:rFonts w:ascii="Times New Roman" w:hAnsi="Times New Roman" w:cs="Times New Roman"/>
          <w:sz w:val="28"/>
          <w:szCs w:val="28"/>
        </w:rPr>
        <w:t xml:space="preserve"> по вопросам</w:t>
      </w:r>
      <w:r w:rsidRPr="00E9406D">
        <w:rPr>
          <w:rFonts w:ascii="Times New Roman" w:hAnsi="Times New Roman" w:cs="Times New Roman"/>
          <w:sz w:val="28"/>
          <w:szCs w:val="28"/>
        </w:rPr>
        <w:t xml:space="preserve"> торговли и услуг проводились мероприятия в рамках внедрения </w:t>
      </w:r>
      <w:r>
        <w:rPr>
          <w:rFonts w:ascii="Times New Roman" w:hAnsi="Times New Roman" w:cs="Times New Roman"/>
          <w:sz w:val="28"/>
          <w:szCs w:val="28"/>
        </w:rPr>
        <w:t>патентной</w:t>
      </w:r>
      <w:r w:rsidRPr="00E9406D">
        <w:rPr>
          <w:rFonts w:ascii="Times New Roman" w:hAnsi="Times New Roman" w:cs="Times New Roman"/>
          <w:sz w:val="28"/>
          <w:szCs w:val="28"/>
        </w:rPr>
        <w:t xml:space="preserve"> системы налогообложения, в результате которых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86616B">
        <w:rPr>
          <w:rFonts w:ascii="Times New Roman" w:hAnsi="Times New Roman" w:cs="Times New Roman"/>
          <w:sz w:val="28"/>
          <w:szCs w:val="28"/>
        </w:rPr>
        <w:t>а истекший период 2018 года</w:t>
      </w:r>
      <w:r w:rsidRPr="00E940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558</w:t>
      </w:r>
      <w:r w:rsidRPr="00E9406D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9406D">
        <w:rPr>
          <w:rFonts w:ascii="Times New Roman" w:hAnsi="Times New Roman" w:cs="Times New Roman"/>
          <w:sz w:val="28"/>
          <w:szCs w:val="28"/>
        </w:rPr>
        <w:t>, проживающих/работающих на территории района, получили право применения патентной системы налогообложения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1201" w:rsidRPr="00E9406D" w:rsidRDefault="00191201" w:rsidP="00654A6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01.11.2018</w:t>
      </w:r>
      <w:r w:rsidRPr="00E9406D">
        <w:rPr>
          <w:rFonts w:ascii="Times New Roman" w:hAnsi="Times New Roman" w:cs="Times New Roman"/>
          <w:sz w:val="28"/>
          <w:szCs w:val="28"/>
        </w:rPr>
        <w:t xml:space="preserve"> на территории района Преображенское было выявлен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40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E9406D">
        <w:rPr>
          <w:rFonts w:ascii="Times New Roman" w:hAnsi="Times New Roman" w:cs="Times New Roman"/>
          <w:sz w:val="28"/>
          <w:szCs w:val="28"/>
        </w:rPr>
        <w:t xml:space="preserve"> случа</w:t>
      </w:r>
      <w:r>
        <w:rPr>
          <w:rFonts w:ascii="Times New Roman" w:hAnsi="Times New Roman" w:cs="Times New Roman"/>
          <w:sz w:val="28"/>
          <w:szCs w:val="28"/>
        </w:rPr>
        <w:t>ев</w:t>
      </w:r>
      <w:r w:rsidRPr="00E9406D">
        <w:rPr>
          <w:rFonts w:ascii="Times New Roman" w:hAnsi="Times New Roman" w:cs="Times New Roman"/>
          <w:sz w:val="28"/>
          <w:szCs w:val="28"/>
        </w:rPr>
        <w:t xml:space="preserve"> несанкционированной торговли. Решением административной комиссии района к нарушителям применены меры административного воздействия в виде наложения штрафа на общую сумму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E9406D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>
        <w:rPr>
          <w:rFonts w:ascii="Times New Roman" w:hAnsi="Times New Roman" w:cs="Times New Roman"/>
          <w:sz w:val="28"/>
          <w:szCs w:val="28"/>
        </w:rPr>
        <w:t>Вся сумма взыскана.</w:t>
      </w:r>
    </w:p>
    <w:p w:rsidR="00191201" w:rsidRPr="00191201" w:rsidRDefault="00191201" w:rsidP="00654A6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7A87">
        <w:rPr>
          <w:rFonts w:ascii="Times New Roman" w:eastAsia="Calibri" w:hAnsi="Times New Roman" w:cs="Times New Roman"/>
          <w:sz w:val="28"/>
          <w:szCs w:val="28"/>
        </w:rPr>
        <w:t>В проблемных зонах организовано ежедневное дежурство, в результате чего, количество лиц, осуществляющих незаконную торговлю, значительно уменьшилось (сравнительно с предыдущими годами).</w:t>
      </w:r>
    </w:p>
    <w:p w:rsidR="00654A69" w:rsidRDefault="00654A69" w:rsidP="00654A6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CBE" w:rsidRDefault="00A21CBE" w:rsidP="00A21CB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21C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МАТЕРИАЛЬНО-ТЕХНИЧЕСКОЕ ОБЕСПЕЧЕНИЕ ВЫБОРОВ</w:t>
      </w:r>
    </w:p>
    <w:p w:rsidR="00A21CBE" w:rsidRPr="00A21CBE" w:rsidRDefault="00A21CBE" w:rsidP="00A21CB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746D4" w:rsidRPr="0009452A" w:rsidRDefault="003746D4" w:rsidP="0009452A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452A">
        <w:rPr>
          <w:rFonts w:ascii="Times New Roman" w:hAnsi="Times New Roman" w:cs="Times New Roman"/>
          <w:sz w:val="28"/>
          <w:szCs w:val="28"/>
        </w:rPr>
        <w:t xml:space="preserve">В соответствии с возложенными полномочиями </w:t>
      </w:r>
      <w:r w:rsidR="0009452A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Pr="0009452A">
        <w:rPr>
          <w:rFonts w:ascii="Times New Roman" w:hAnsi="Times New Roman" w:cs="Times New Roman"/>
          <w:sz w:val="28"/>
          <w:szCs w:val="28"/>
        </w:rPr>
        <w:t xml:space="preserve">произведено материально-техническое обеспечение выборов </w:t>
      </w:r>
      <w:r w:rsidR="0009452A">
        <w:rPr>
          <w:rFonts w:ascii="Times New Roman" w:hAnsi="Times New Roman" w:cs="Times New Roman"/>
          <w:sz w:val="28"/>
          <w:szCs w:val="28"/>
        </w:rPr>
        <w:t>Президента Российской Федерации и Мэра Москвы</w:t>
      </w:r>
      <w:r w:rsidRPr="0009452A">
        <w:rPr>
          <w:rFonts w:ascii="Times New Roman" w:hAnsi="Times New Roman" w:cs="Times New Roman"/>
          <w:sz w:val="28"/>
          <w:szCs w:val="28"/>
        </w:rPr>
        <w:t>.</w:t>
      </w:r>
    </w:p>
    <w:p w:rsidR="003746D4" w:rsidRDefault="003746D4" w:rsidP="0009452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оказания содействия избирательным комиссиям в реализации их полномочий при подготовке и проведении выборной кампании управой района была создана межведомственная рабочая группа в составе представителей управы, ОМВД, МЧС, и утвержден и реализован план организационных мероприятий, в рамках которого обеспечено материально – техническое оснащение деятельности избирательных комиссий.</w:t>
      </w:r>
    </w:p>
    <w:p w:rsidR="00A21CBE" w:rsidRPr="003D477E" w:rsidRDefault="00A21CBE" w:rsidP="00A21CBE">
      <w:pPr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3D477E">
        <w:rPr>
          <w:rFonts w:ascii="Times New Roman" w:hAnsi="Times New Roman" w:cs="Times New Roman"/>
          <w:b/>
          <w:caps/>
          <w:sz w:val="28"/>
          <w:szCs w:val="28"/>
          <w:u w:val="single"/>
        </w:rPr>
        <w:lastRenderedPageBreak/>
        <w:t xml:space="preserve">В сфере взаимодействия с государственными органами, органами местного самоуправления </w:t>
      </w:r>
    </w:p>
    <w:p w:rsidR="003746D4" w:rsidRPr="00E4551B" w:rsidRDefault="003746D4" w:rsidP="0009452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</w:t>
      </w:r>
      <w:r w:rsidR="0009452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глава управы приняла участие в 1</w:t>
      </w:r>
      <w:r w:rsidR="0009452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заседаниях Совета депутатов, на обсуждение Совета депутатов было подготовлен</w:t>
      </w:r>
      <w:r w:rsidR="0009452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вынесен</w:t>
      </w:r>
      <w:r w:rsidR="0009452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09452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 о согласовании направления средств социально-экономического развития 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средств стимулирования, о согласовании схем размещения нестационарных торговых объектов, о согласовании</w:t>
      </w:r>
      <w:r w:rsidR="003D477E">
        <w:rPr>
          <w:rFonts w:ascii="Times New Roman" w:hAnsi="Times New Roman" w:cs="Times New Roman"/>
          <w:sz w:val="28"/>
          <w:szCs w:val="28"/>
        </w:rPr>
        <w:t xml:space="preserve"> адресного </w:t>
      </w:r>
      <w:r>
        <w:rPr>
          <w:rFonts w:ascii="Times New Roman" w:hAnsi="Times New Roman" w:cs="Times New Roman"/>
          <w:sz w:val="28"/>
          <w:szCs w:val="28"/>
        </w:rPr>
        <w:t xml:space="preserve">перечня многоквартирных домов для проведения капитального ремонта и др. </w:t>
      </w:r>
    </w:p>
    <w:p w:rsidR="003746D4" w:rsidRDefault="003746D4" w:rsidP="003D477E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отделом военного комис</w:t>
      </w:r>
      <w:r w:rsidR="0009452A">
        <w:rPr>
          <w:rFonts w:ascii="Times New Roman" w:hAnsi="Times New Roman" w:cs="Times New Roman"/>
          <w:sz w:val="28"/>
          <w:szCs w:val="28"/>
        </w:rPr>
        <w:t xml:space="preserve">сариата города Москвы органами </w:t>
      </w:r>
      <w:r>
        <w:rPr>
          <w:rFonts w:ascii="Times New Roman" w:hAnsi="Times New Roman" w:cs="Times New Roman"/>
          <w:sz w:val="28"/>
          <w:szCs w:val="28"/>
        </w:rPr>
        <w:t>внутренних  дел и местного самоуправления принимали участие в подготовке и проведении призыва граждан н</w:t>
      </w:r>
      <w:r w:rsidR="0009452A">
        <w:rPr>
          <w:rFonts w:ascii="Times New Roman" w:hAnsi="Times New Roman" w:cs="Times New Roman"/>
          <w:sz w:val="28"/>
          <w:szCs w:val="28"/>
        </w:rPr>
        <w:t>а военную службу. В 201</w:t>
      </w:r>
      <w:r w:rsidR="003D477E">
        <w:rPr>
          <w:rFonts w:ascii="Times New Roman" w:hAnsi="Times New Roman" w:cs="Times New Roman"/>
          <w:sz w:val="28"/>
          <w:szCs w:val="28"/>
        </w:rPr>
        <w:t>8</w:t>
      </w:r>
      <w:r w:rsidR="0009452A">
        <w:rPr>
          <w:rFonts w:ascii="Times New Roman" w:hAnsi="Times New Roman" w:cs="Times New Roman"/>
          <w:sz w:val="28"/>
          <w:szCs w:val="28"/>
        </w:rPr>
        <w:t xml:space="preserve"> году было призвано 6</w:t>
      </w:r>
      <w:r w:rsidR="00771B3B">
        <w:rPr>
          <w:rFonts w:ascii="Times New Roman" w:hAnsi="Times New Roman" w:cs="Times New Roman"/>
          <w:sz w:val="28"/>
          <w:szCs w:val="28"/>
        </w:rPr>
        <w:t>4</w:t>
      </w:r>
      <w:r w:rsidR="000945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771B3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6D4" w:rsidRDefault="003746D4" w:rsidP="003D477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отчетный период  управ</w:t>
      </w:r>
      <w:r w:rsidR="003D477E">
        <w:rPr>
          <w:rFonts w:ascii="Times New Roman" w:hAnsi="Times New Roman" w:cs="Times New Roman"/>
          <w:sz w:val="28"/>
          <w:szCs w:val="28"/>
        </w:rPr>
        <w:t xml:space="preserve">ой района  организована работа </w:t>
      </w:r>
      <w:r>
        <w:rPr>
          <w:rFonts w:ascii="Times New Roman" w:hAnsi="Times New Roman" w:cs="Times New Roman"/>
          <w:sz w:val="28"/>
          <w:szCs w:val="28"/>
        </w:rPr>
        <w:t>районных комиссий:</w:t>
      </w:r>
    </w:p>
    <w:p w:rsidR="003746D4" w:rsidRDefault="003746D4" w:rsidP="003D477E">
      <w:pPr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 - </w:t>
      </w:r>
      <w:r w:rsidR="003D477E">
        <w:rPr>
          <w:rFonts w:ascii="Times New Roman" w:hAnsi="Times New Roman" w:cs="Times New Roman"/>
          <w:sz w:val="28"/>
          <w:szCs w:val="28"/>
        </w:rPr>
        <w:t>8;</w:t>
      </w:r>
    </w:p>
    <w:p w:rsidR="003746D4" w:rsidRDefault="003746D4" w:rsidP="003D477E">
      <w:pPr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Антитеррористической комиссии </w:t>
      </w:r>
      <w:r w:rsidR="003D477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77E">
        <w:rPr>
          <w:rFonts w:ascii="Times New Roman" w:hAnsi="Times New Roman" w:cs="Times New Roman"/>
          <w:sz w:val="28"/>
          <w:szCs w:val="28"/>
        </w:rPr>
        <w:t>7;</w:t>
      </w:r>
    </w:p>
    <w:p w:rsidR="003746D4" w:rsidRPr="00E4551B" w:rsidRDefault="003746D4" w:rsidP="003746D4">
      <w:pPr>
        <w:autoSpaceDE w:val="0"/>
        <w:autoSpaceDN w:val="0"/>
        <w:adjustRightInd w:val="0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E4551B">
        <w:rPr>
          <w:rFonts w:ascii="Times New Roman CYR" w:eastAsia="Times New Roman" w:hAnsi="Times New Roman CYR" w:cs="Times New Roman CYR"/>
          <w:sz w:val="28"/>
          <w:szCs w:val="28"/>
        </w:rPr>
        <w:t xml:space="preserve">На базе ГБУ </w:t>
      </w:r>
      <w:r w:rsidRPr="00E4551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4551B">
        <w:rPr>
          <w:rFonts w:ascii="Times New Roman CYR" w:eastAsia="Times New Roman" w:hAnsi="Times New Roman CYR" w:cs="Times New Roman CYR"/>
          <w:sz w:val="28"/>
          <w:szCs w:val="28"/>
        </w:rPr>
        <w:t>Жилищник района Преображенское»</w:t>
      </w:r>
      <w:r w:rsidR="003D47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551B">
        <w:rPr>
          <w:rFonts w:ascii="Times New Roman" w:eastAsia="Times New Roman" w:hAnsi="Times New Roman" w:cs="Times New Roman"/>
          <w:sz w:val="28"/>
          <w:szCs w:val="28"/>
        </w:rPr>
        <w:t xml:space="preserve">работает </w:t>
      </w:r>
      <w:r w:rsidRPr="00E4551B">
        <w:rPr>
          <w:rFonts w:ascii="Times New Roman CYR" w:eastAsia="Times New Roman" w:hAnsi="Times New Roman CYR" w:cs="Times New Roman CYR"/>
          <w:bCs/>
          <w:sz w:val="28"/>
          <w:szCs w:val="28"/>
        </w:rPr>
        <w:t>учебно-консультационный пункт,</w:t>
      </w:r>
      <w:r w:rsidRPr="00E4551B">
        <w:rPr>
          <w:rFonts w:ascii="Times New Roman CYR" w:eastAsia="Times New Roman" w:hAnsi="Times New Roman CYR" w:cs="Times New Roman CYR"/>
          <w:sz w:val="28"/>
          <w:szCs w:val="28"/>
        </w:rPr>
        <w:t xml:space="preserve"> в котором проводятся встречи с населением и руководителями организаций, предприятий и учреждений района по вопросам предотвращения ЧС на объектах района. </w:t>
      </w:r>
    </w:p>
    <w:p w:rsidR="003746D4" w:rsidRPr="00E4551B" w:rsidRDefault="003746D4" w:rsidP="003746D4">
      <w:pPr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E4551B">
        <w:rPr>
          <w:rFonts w:ascii="Times New Roman CYR" w:eastAsia="Times New Roman" w:hAnsi="Times New Roman CYR" w:cs="Times New Roman CYR"/>
          <w:sz w:val="28"/>
          <w:szCs w:val="28"/>
        </w:rPr>
        <w:t>С целью предотвращения происшествий на территории района патрульные наряды Отдела МВД России по району Преображенское особое внимание уделяют  мес</w:t>
      </w:r>
      <w:r w:rsidR="007569B6">
        <w:rPr>
          <w:rFonts w:ascii="Times New Roman CYR" w:eastAsia="Times New Roman" w:hAnsi="Times New Roman CYR" w:cs="Times New Roman CYR"/>
          <w:sz w:val="28"/>
          <w:szCs w:val="28"/>
        </w:rPr>
        <w:t>там массового скопления людей (</w:t>
      </w:r>
      <w:r w:rsidRPr="00E4551B">
        <w:rPr>
          <w:rFonts w:ascii="Times New Roman CYR" w:eastAsia="Times New Roman" w:hAnsi="Times New Roman CYR" w:cs="Times New Roman CYR"/>
          <w:sz w:val="28"/>
          <w:szCs w:val="28"/>
        </w:rPr>
        <w:t>ТПУ метро Преображенская площадь, ТПУ метро Черкизовская, кинотеатр им. Моссовета, «Дворец творчества детей и молодежи», Преображенский рынок).</w:t>
      </w:r>
    </w:p>
    <w:p w:rsidR="003746D4" w:rsidRPr="00E4551B" w:rsidRDefault="003746D4" w:rsidP="003746D4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</w:rPr>
      </w:pPr>
      <w:r w:rsidRPr="00E4551B">
        <w:rPr>
          <w:rFonts w:ascii="Times New Roman" w:eastAsia="Times New Roman" w:hAnsi="Times New Roman" w:cs="Times New Roman"/>
          <w:sz w:val="28"/>
          <w:szCs w:val="28"/>
        </w:rPr>
        <w:t xml:space="preserve">В районе </w:t>
      </w:r>
      <w:r w:rsidRPr="00E4551B">
        <w:rPr>
          <w:rFonts w:ascii="Times New Roman CYR" w:eastAsia="Times New Roman" w:hAnsi="Times New Roman CYR" w:cs="Times New Roman CYR"/>
          <w:sz w:val="28"/>
          <w:szCs w:val="28"/>
        </w:rPr>
        <w:t xml:space="preserve">создана единая дежурно-диспетчерская служба района Преображенское города Москвы (далее ЕДДС района) на базе ГБУ </w:t>
      </w:r>
      <w:r w:rsidRPr="00E4551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4551B">
        <w:rPr>
          <w:rFonts w:ascii="Times New Roman CYR" w:eastAsia="Times New Roman" w:hAnsi="Times New Roman CYR" w:cs="Times New Roman CYR"/>
          <w:sz w:val="28"/>
          <w:szCs w:val="28"/>
        </w:rPr>
        <w:t>Жилищник района Преображенское</w:t>
      </w:r>
      <w:r w:rsidRPr="00E4551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E4551B">
        <w:rPr>
          <w:rFonts w:ascii="Times New Roman CYR" w:eastAsia="Times New Roman" w:hAnsi="Times New Roman CYR" w:cs="Times New Roman CYR"/>
          <w:sz w:val="28"/>
          <w:szCs w:val="28"/>
        </w:rPr>
        <w:t xml:space="preserve">по адресу: </w:t>
      </w:r>
      <w:r w:rsidRPr="00E4551B">
        <w:rPr>
          <w:rFonts w:ascii="Times New Roman" w:eastAsia="Times New Roman" w:hAnsi="Times New Roman" w:cs="Times New Roman"/>
          <w:sz w:val="28"/>
          <w:szCs w:val="36"/>
        </w:rPr>
        <w:t xml:space="preserve">ул. Знаменская д. 23, </w:t>
      </w:r>
      <w:r w:rsidRPr="00E4551B">
        <w:rPr>
          <w:rFonts w:ascii="Times New Roman CYR" w:eastAsia="Times New Roman" w:hAnsi="Times New Roman CYR" w:cs="Times New Roman CYR"/>
          <w:sz w:val="28"/>
          <w:szCs w:val="28"/>
        </w:rPr>
        <w:t xml:space="preserve">которая является органом повседневного управления районного звена МГСЧС (Московская городская система предупреждения и ликвидации чрезвычайных ситуаций). В состав ЕДДС района входят </w:t>
      </w:r>
      <w:r w:rsidRPr="00E4551B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5 ОДС</w:t>
      </w:r>
      <w:r w:rsidRPr="00E4551B">
        <w:rPr>
          <w:rFonts w:ascii="Times New Roman CYR" w:eastAsia="Times New Roman" w:hAnsi="Times New Roman CYR" w:cs="Times New Roman CYR"/>
          <w:sz w:val="28"/>
          <w:szCs w:val="28"/>
        </w:rPr>
        <w:t xml:space="preserve"> жилых комплексов района.</w:t>
      </w:r>
    </w:p>
    <w:p w:rsidR="003746D4" w:rsidRPr="00E4551B" w:rsidRDefault="003746D4" w:rsidP="003746D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51B">
        <w:rPr>
          <w:rFonts w:ascii="Times New Roman" w:eastAsia="Times New Roman" w:hAnsi="Times New Roman" w:cs="Times New Roman"/>
          <w:sz w:val="28"/>
          <w:szCs w:val="28"/>
        </w:rPr>
        <w:t>Работа по предупреждению ликвидации чрезвычайных ситуаций и обеспечению пожарной безопасности проводится в рамках работы КЧС и ПБ района. При необходимости вопросы обеспеченности безопасности района выносятся на КЧС и ПБ округа.</w:t>
      </w:r>
    </w:p>
    <w:p w:rsidR="003746D4" w:rsidRPr="00E4551B" w:rsidRDefault="003746D4" w:rsidP="003746D4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51B">
        <w:rPr>
          <w:rFonts w:ascii="Times New Roman" w:eastAsia="Times New Roman" w:hAnsi="Times New Roman" w:cs="Times New Roman"/>
          <w:sz w:val="28"/>
          <w:szCs w:val="28"/>
        </w:rPr>
        <w:lastRenderedPageBreak/>
        <w:t>Подготовлены и утверждены силы и средства, выделяемые для ликвидации пожаров и загораний по требованию ЦУКС управления по ВАО ГУ МЧС России по городу Москве. Управляющими компаниями  заключены договора с организациями по ремонту и обслуживанию</w:t>
      </w:r>
      <w:r w:rsidRPr="00E455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4551B">
        <w:rPr>
          <w:rFonts w:ascii="Times New Roman" w:eastAsia="Times New Roman" w:hAnsi="Times New Roman" w:cs="Times New Roman"/>
          <w:sz w:val="28"/>
          <w:szCs w:val="28"/>
        </w:rPr>
        <w:t xml:space="preserve"> в жилых высотных домах  систем противопожарной защиты.</w:t>
      </w:r>
    </w:p>
    <w:p w:rsidR="003746D4" w:rsidRPr="00E4551B" w:rsidRDefault="003746D4" w:rsidP="003746D4">
      <w:pPr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E4551B">
        <w:rPr>
          <w:rFonts w:ascii="Times New Roman CYR" w:eastAsia="Times New Roman" w:hAnsi="Times New Roman CYR" w:cs="Times New Roman CYR"/>
          <w:sz w:val="28"/>
          <w:szCs w:val="28"/>
        </w:rPr>
        <w:t xml:space="preserve">Организовано взаимодействие между КЧС и ПБ района и 15,18 и 22 пожарными частям, а также с силами и средствами районного звена МГСЧС. </w:t>
      </w:r>
    </w:p>
    <w:p w:rsidR="003746D4" w:rsidRPr="00E4551B" w:rsidRDefault="003746D4" w:rsidP="003746D4">
      <w:pPr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 w:rsidRPr="00E4551B">
        <w:rPr>
          <w:rFonts w:ascii="Times New Roman CYR" w:eastAsia="Times New Roman" w:hAnsi="Times New Roman CYR" w:cs="Times New Roman CYR"/>
          <w:sz w:val="28"/>
          <w:szCs w:val="28"/>
        </w:rPr>
        <w:t xml:space="preserve">Взаимодействие с ФГКУ </w:t>
      </w:r>
      <w:r w:rsidRPr="00E4551B">
        <w:rPr>
          <w:rFonts w:ascii="Times New Roman" w:eastAsia="Times New Roman" w:hAnsi="Times New Roman" w:cs="Times New Roman"/>
          <w:sz w:val="28"/>
          <w:szCs w:val="28"/>
        </w:rPr>
        <w:t xml:space="preserve">«23 </w:t>
      </w:r>
      <w:r w:rsidRPr="00E4551B">
        <w:rPr>
          <w:rFonts w:ascii="Times New Roman CYR" w:eastAsia="Times New Roman" w:hAnsi="Times New Roman CYR" w:cs="Times New Roman CYR"/>
          <w:sz w:val="28"/>
          <w:szCs w:val="28"/>
        </w:rPr>
        <w:t>отряд ФПС по г. Москве</w:t>
      </w:r>
      <w:r w:rsidRPr="00E4551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E4551B">
        <w:rPr>
          <w:rFonts w:ascii="Times New Roman CYR" w:eastAsia="Times New Roman" w:hAnsi="Times New Roman CYR" w:cs="Times New Roman CYR"/>
          <w:sz w:val="28"/>
          <w:szCs w:val="28"/>
        </w:rPr>
        <w:t xml:space="preserve">организовано в системе единой дежурно-диспетчерской службы, а также в рамках поручений КЧС и ПБ округа и города, в вопросах профилактики пожаров работаем напрямую с </w:t>
      </w:r>
      <w:r w:rsidR="003D477E" w:rsidRPr="00A47BC3">
        <w:rPr>
          <w:rFonts w:ascii="Times New Roman" w:hAnsi="Times New Roman"/>
          <w:sz w:val="28"/>
          <w:szCs w:val="28"/>
        </w:rPr>
        <w:t xml:space="preserve">1 </w:t>
      </w:r>
      <w:r w:rsidR="003D477E" w:rsidRPr="00340709">
        <w:rPr>
          <w:rFonts w:ascii="Times New Roman" w:hAnsi="Times New Roman"/>
          <w:b/>
          <w:sz w:val="28"/>
          <w:szCs w:val="28"/>
        </w:rPr>
        <w:t xml:space="preserve">РОНПР </w:t>
      </w:r>
      <w:r w:rsidR="003D477E" w:rsidRPr="00A47BC3">
        <w:rPr>
          <w:rFonts w:ascii="Times New Roman" w:hAnsi="Times New Roman"/>
          <w:sz w:val="28"/>
          <w:szCs w:val="28"/>
        </w:rPr>
        <w:t>Управления по ВАО Главного управления МЧС России по г. Москве</w:t>
      </w:r>
      <w:r w:rsidR="003D477E">
        <w:rPr>
          <w:rFonts w:ascii="Times New Roman" w:hAnsi="Times New Roman"/>
          <w:sz w:val="28"/>
          <w:szCs w:val="28"/>
        </w:rPr>
        <w:t>,</w:t>
      </w:r>
      <w:r w:rsidRPr="00E4551B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3D477E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E4551B">
        <w:rPr>
          <w:rFonts w:ascii="Times New Roman CYR" w:eastAsia="Times New Roman" w:hAnsi="Times New Roman CYR" w:cs="Times New Roman CYR"/>
          <w:sz w:val="28"/>
          <w:szCs w:val="28"/>
        </w:rPr>
        <w:t>фицеры отдела оказывают методическую и практическую помощь в решении стоящих задач.</w:t>
      </w:r>
      <w:proofErr w:type="gramEnd"/>
    </w:p>
    <w:p w:rsidR="003746D4" w:rsidRDefault="003746D4" w:rsidP="003746D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E4551B">
        <w:rPr>
          <w:rFonts w:ascii="Times New Roman" w:eastAsia="Times New Roman" w:hAnsi="Times New Roman" w:cs="Times New Roman"/>
          <w:sz w:val="28"/>
          <w:szCs w:val="28"/>
          <w:lang/>
        </w:rPr>
        <w:t>Мероприятия по гражданской обороне в районе осуществляются в соответствии с Планом гражданской обороны и защиты населения района</w:t>
      </w:r>
      <w:r w:rsidRPr="00E4551B">
        <w:rPr>
          <w:rFonts w:ascii="Times New Roman" w:eastAsia="Times New Roman" w:hAnsi="Times New Roman" w:cs="Times New Roman"/>
          <w:sz w:val="28"/>
          <w:szCs w:val="28"/>
          <w:lang/>
        </w:rPr>
        <w:t xml:space="preserve"> Преображенское города Москвы </w:t>
      </w:r>
      <w:r w:rsidRPr="00E4551B">
        <w:rPr>
          <w:rFonts w:ascii="Times New Roman" w:eastAsia="Times New Roman" w:hAnsi="Times New Roman" w:cs="Times New Roman"/>
          <w:sz w:val="28"/>
          <w:szCs w:val="28"/>
          <w:lang/>
        </w:rPr>
        <w:t xml:space="preserve"> и Планом основных мероприятий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</w:t>
      </w:r>
      <w:r w:rsidR="0009452A">
        <w:rPr>
          <w:rFonts w:ascii="Times New Roman" w:eastAsia="Times New Roman" w:hAnsi="Times New Roman" w:cs="Times New Roman"/>
          <w:sz w:val="28"/>
          <w:szCs w:val="28"/>
          <w:lang/>
        </w:rPr>
        <w:t>8</w:t>
      </w:r>
      <w:r w:rsidRPr="00E4551B">
        <w:rPr>
          <w:rFonts w:ascii="Times New Roman" w:eastAsia="Times New Roman" w:hAnsi="Times New Roman" w:cs="Times New Roman"/>
          <w:sz w:val="28"/>
          <w:szCs w:val="28"/>
          <w:lang/>
        </w:rPr>
        <w:t xml:space="preserve"> год.</w:t>
      </w:r>
    </w:p>
    <w:p w:rsidR="004A6F89" w:rsidRPr="004A6F89" w:rsidRDefault="004A6F89" w:rsidP="004A6F89">
      <w:pPr>
        <w:spacing w:after="0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6F89">
        <w:rPr>
          <w:rFonts w:ascii="Times New Roman" w:hAnsi="Times New Roman" w:cs="Times New Roman"/>
          <w:b/>
          <w:sz w:val="28"/>
          <w:szCs w:val="28"/>
          <w:u w:val="single"/>
        </w:rPr>
        <w:t>ПУБЛИЧНЫЕ СЛУШАНИЯ</w:t>
      </w:r>
    </w:p>
    <w:p w:rsidR="004A6F89" w:rsidRDefault="004A6F89" w:rsidP="004A6F89">
      <w:pPr>
        <w:spacing w:after="0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746D4" w:rsidRDefault="003746D4" w:rsidP="004A6F89">
      <w:pPr>
        <w:spacing w:after="0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с Законом города Москвы № 28 от 25 июня 2008 года «Градостроительного кодекса города Москвы» управой района Преображенское </w:t>
      </w:r>
      <w:r w:rsidR="004A6F89">
        <w:rPr>
          <w:rFonts w:ascii="Times New Roman" w:hAnsi="Times New Roman" w:cs="Times New Roman"/>
          <w:sz w:val="28"/>
          <w:szCs w:val="28"/>
        </w:rPr>
        <w:t xml:space="preserve">в 2018 году </w:t>
      </w:r>
      <w:r>
        <w:rPr>
          <w:rFonts w:ascii="Times New Roman" w:hAnsi="Times New Roman" w:cs="Times New Roman"/>
          <w:sz w:val="28"/>
          <w:szCs w:val="28"/>
        </w:rPr>
        <w:t>организ</w:t>
      </w:r>
      <w:r w:rsidR="004A6F89">
        <w:rPr>
          <w:rFonts w:ascii="Times New Roman" w:hAnsi="Times New Roman" w:cs="Times New Roman"/>
          <w:sz w:val="28"/>
          <w:szCs w:val="28"/>
        </w:rPr>
        <w:t xml:space="preserve">ованы и проведены </w:t>
      </w:r>
      <w:r w:rsidR="00771B3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4A6F89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>публичных слушаний.</w:t>
      </w:r>
    </w:p>
    <w:p w:rsidR="003746D4" w:rsidRDefault="003746D4" w:rsidP="004A6F89">
      <w:pPr>
        <w:spacing w:after="0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публичные обсуждения признаны состоявшимися.</w:t>
      </w:r>
    </w:p>
    <w:p w:rsidR="0009452A" w:rsidRDefault="0009452A" w:rsidP="003746D4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9452A" w:rsidRPr="0009452A" w:rsidRDefault="0009452A" w:rsidP="003746D4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452A">
        <w:rPr>
          <w:rFonts w:ascii="Times New Roman" w:hAnsi="Times New Roman" w:cs="Times New Roman"/>
          <w:b/>
          <w:sz w:val="28"/>
          <w:szCs w:val="28"/>
          <w:u w:val="single"/>
        </w:rPr>
        <w:t>ИНФОРМИРОВАНИЕ НАСЕЛЕНИЯ</w:t>
      </w:r>
    </w:p>
    <w:p w:rsidR="003746D4" w:rsidRPr="00E4551B" w:rsidRDefault="003746D4" w:rsidP="0009452A">
      <w:pPr>
        <w:spacing w:after="0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населения в отчетно</w:t>
      </w:r>
      <w:r w:rsidR="00771B3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периоде осуществлялось по следующим информационным каналам: официальный сайт управы района, сайт газеты района Преображенское «Преображенка для ВАС»</w:t>
      </w:r>
      <w:r w:rsidR="00771B3B">
        <w:rPr>
          <w:rFonts w:ascii="Times New Roman" w:hAnsi="Times New Roman" w:cs="Times New Roman"/>
          <w:sz w:val="28"/>
          <w:szCs w:val="28"/>
        </w:rPr>
        <w:t xml:space="preserve"> </w:t>
      </w:r>
      <w:r w:rsidR="0009452A">
        <w:rPr>
          <w:rFonts w:ascii="Times New Roman" w:hAnsi="Times New Roman" w:cs="Times New Roman"/>
          <w:sz w:val="28"/>
          <w:szCs w:val="28"/>
        </w:rPr>
        <w:t>в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,44 уличных стендов, из них 11 на спортивных площадках и 23 по району, </w:t>
      </w:r>
      <w:r w:rsidR="0009452A">
        <w:rPr>
          <w:rFonts w:ascii="Times New Roman" w:hAnsi="Times New Roman" w:cs="Times New Roman"/>
          <w:sz w:val="28"/>
          <w:szCs w:val="28"/>
        </w:rPr>
        <w:t>668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информационны</w:t>
      </w:r>
      <w:r w:rsidR="0009452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конструкции </w:t>
      </w:r>
      <w:r w:rsidR="0009452A">
        <w:rPr>
          <w:rFonts w:ascii="Times New Roman" w:hAnsi="Times New Roman" w:cs="Times New Roman"/>
          <w:sz w:val="28"/>
          <w:szCs w:val="28"/>
        </w:rPr>
        <w:t xml:space="preserve">(Чистый город) </w:t>
      </w:r>
      <w:r>
        <w:rPr>
          <w:rFonts w:ascii="Times New Roman" w:hAnsi="Times New Roman" w:cs="Times New Roman"/>
          <w:sz w:val="28"/>
          <w:szCs w:val="28"/>
        </w:rPr>
        <w:t>расположенны</w:t>
      </w:r>
      <w:r w:rsidR="0009452A">
        <w:rPr>
          <w:rFonts w:ascii="Times New Roman" w:hAnsi="Times New Roman" w:cs="Times New Roman"/>
          <w:sz w:val="28"/>
          <w:szCs w:val="28"/>
        </w:rPr>
        <w:t xml:space="preserve">х </w:t>
      </w:r>
      <w:r w:rsidR="00771B3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жилых дом</w:t>
      </w:r>
      <w:r w:rsidR="00771B3B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6D4" w:rsidRPr="00E4551B" w:rsidRDefault="003746D4" w:rsidP="0009452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E4551B">
        <w:rPr>
          <w:rFonts w:ascii="Times New Roman CYR" w:eastAsia="Times New Roman" w:hAnsi="Times New Roman CYR" w:cs="Times New Roman CYR"/>
          <w:sz w:val="28"/>
          <w:szCs w:val="28"/>
        </w:rPr>
        <w:t>В электронной версии газеты «Преображенка для вас»</w:t>
      </w:r>
      <w:r w:rsidRPr="00E4551B">
        <w:rPr>
          <w:rFonts w:ascii="Times New Roman" w:eastAsia="Times New Roman" w:hAnsi="Times New Roman" w:cs="Times New Roman"/>
          <w:sz w:val="28"/>
          <w:szCs w:val="28"/>
        </w:rPr>
        <w:t xml:space="preserve"> размещаются</w:t>
      </w:r>
      <w:r w:rsidRPr="00E4551B">
        <w:rPr>
          <w:rFonts w:ascii="Times New Roman CYR" w:eastAsia="Times New Roman" w:hAnsi="Times New Roman CYR" w:cs="Times New Roman CYR"/>
          <w:sz w:val="28"/>
          <w:szCs w:val="28"/>
        </w:rPr>
        <w:t xml:space="preserve"> информационные материалы о статистике и анализе причин происшествий, чрезвычайных ситуаций, пожаров и возгораний в районе. На официальном сайте управы района Преображенское размещены материалы, по работе правоохранительных органов района и регионального отдела надзорной </w:t>
      </w:r>
      <w:r w:rsidRPr="00E4551B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 xml:space="preserve">деятельности, а также постоянно публикуются материалы о правилах безопасного поведения населения в местах летнего и зимнего отдыха. </w:t>
      </w:r>
    </w:p>
    <w:p w:rsidR="003746D4" w:rsidRDefault="003746D4" w:rsidP="000945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E4551B">
        <w:rPr>
          <w:rFonts w:ascii="Times New Roman CYR" w:eastAsia="Times New Roman" w:hAnsi="Times New Roman CYR" w:cs="Times New Roman CYR"/>
          <w:sz w:val="28"/>
          <w:szCs w:val="28"/>
        </w:rPr>
        <w:t xml:space="preserve">На информационных стендах района и стендах у подъездов жилых домов систематически размещаются материалы наглядной противопожарной пропаганды с информацией о мерах пожарной безопасности в быту и правилах поведения при чрезвычайных ситуациях (памятки размещены в подъездах). </w:t>
      </w:r>
    </w:p>
    <w:p w:rsidR="003746D4" w:rsidRPr="004A6F89" w:rsidRDefault="003746D4" w:rsidP="000945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51B">
        <w:rPr>
          <w:rFonts w:ascii="Times New Roman CYR" w:eastAsia="Times New Roman" w:hAnsi="Times New Roman CYR" w:cs="Times New Roman CYR"/>
          <w:sz w:val="28"/>
          <w:szCs w:val="28"/>
        </w:rPr>
        <w:t>Распр</w:t>
      </w:r>
      <w:r w:rsidR="0009452A">
        <w:rPr>
          <w:rFonts w:ascii="Times New Roman CYR" w:eastAsia="Times New Roman" w:hAnsi="Times New Roman CYR" w:cs="Times New Roman CYR"/>
          <w:sz w:val="28"/>
          <w:szCs w:val="28"/>
        </w:rPr>
        <w:t xml:space="preserve">остраняются памятки по порядку </w:t>
      </w:r>
      <w:r w:rsidRPr="00E4551B">
        <w:rPr>
          <w:rFonts w:ascii="Times New Roman CYR" w:eastAsia="Times New Roman" w:hAnsi="Times New Roman CYR" w:cs="Times New Roman CYR"/>
          <w:sz w:val="28"/>
          <w:szCs w:val="28"/>
        </w:rPr>
        <w:t>действий при ЧС, происшествиях, пожарах, памятки по действиям по антитеррористическим мероприятиям с указанием телефонов экстренных служб города.</w:t>
      </w:r>
    </w:p>
    <w:p w:rsidR="004A6F89" w:rsidRDefault="004A6F89" w:rsidP="0009452A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6" w:name="bookmark14"/>
    </w:p>
    <w:p w:rsidR="003746D4" w:rsidRDefault="003746D4" w:rsidP="003746D4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551B">
        <w:rPr>
          <w:rFonts w:ascii="Times New Roman" w:hAnsi="Times New Roman" w:cs="Times New Roman"/>
          <w:b/>
          <w:sz w:val="28"/>
          <w:szCs w:val="28"/>
          <w:u w:val="single"/>
        </w:rPr>
        <w:t>ВЗАИМОДЕЙСТВИЕ УПРАВЫ С ЖИТЕЛЯМИ РАЙОНА</w:t>
      </w:r>
      <w:bookmarkEnd w:id="6"/>
      <w:r w:rsidRPr="00E4551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746D4" w:rsidRPr="00E4551B" w:rsidRDefault="003746D4" w:rsidP="003746D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4551B">
        <w:rPr>
          <w:rFonts w:ascii="Times New Roman" w:hAnsi="Times New Roman" w:cs="Times New Roman"/>
          <w:sz w:val="28"/>
          <w:szCs w:val="28"/>
        </w:rPr>
        <w:t>Деятельность управы района в первую очередь направлена на удовлетворение потребностей жителей района.</w:t>
      </w:r>
    </w:p>
    <w:p w:rsidR="003746D4" w:rsidRPr="00E4551B" w:rsidRDefault="003746D4" w:rsidP="007569B6">
      <w:pPr>
        <w:ind w:firstLine="360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7569B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 w:rsidR="007569B6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встреч главы управы с населением</w:t>
      </w:r>
      <w:r w:rsidR="007569B6">
        <w:rPr>
          <w:rFonts w:ascii="Times New Roman" w:hAnsi="Times New Roman" w:cs="Times New Roman"/>
          <w:sz w:val="28"/>
          <w:szCs w:val="28"/>
        </w:rPr>
        <w:t>.</w:t>
      </w:r>
    </w:p>
    <w:p w:rsidR="003746D4" w:rsidRPr="00E4551B" w:rsidRDefault="003746D4" w:rsidP="003746D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4551B">
        <w:rPr>
          <w:rFonts w:ascii="Times New Roman" w:hAnsi="Times New Roman" w:cs="Times New Roman"/>
          <w:sz w:val="28"/>
          <w:szCs w:val="28"/>
        </w:rPr>
        <w:t>Для учета мнения жителей при проведении мероприятий по социально- экономическому развитию района и наиболее оперативного решения существующих проблемных вопросов, а также в целях полного и своевременного информирования жителей о деятельности органов государственной власти и управления в управе района Преображенское использовались следующие формы взаимодействия с населением:</w:t>
      </w:r>
    </w:p>
    <w:p w:rsidR="003746D4" w:rsidRPr="000C410B" w:rsidRDefault="003746D4" w:rsidP="003746D4">
      <w:pPr>
        <w:ind w:firstLine="360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7" w:name="bookmark15"/>
      <w:r w:rsidRPr="000C410B">
        <w:rPr>
          <w:rFonts w:ascii="Times New Roman" w:hAnsi="Times New Roman" w:cs="Times New Roman"/>
          <w:b/>
          <w:sz w:val="28"/>
          <w:szCs w:val="28"/>
        </w:rPr>
        <w:t>1.Личный прием граждан в 201</w:t>
      </w:r>
      <w:r w:rsidR="007569B6">
        <w:rPr>
          <w:rFonts w:ascii="Times New Roman" w:hAnsi="Times New Roman" w:cs="Times New Roman"/>
          <w:b/>
          <w:sz w:val="28"/>
          <w:szCs w:val="28"/>
        </w:rPr>
        <w:t>8</w:t>
      </w:r>
      <w:r w:rsidRPr="000C410B">
        <w:rPr>
          <w:rFonts w:ascii="Times New Roman" w:hAnsi="Times New Roman" w:cs="Times New Roman"/>
          <w:b/>
          <w:sz w:val="28"/>
          <w:szCs w:val="28"/>
        </w:rPr>
        <w:t xml:space="preserve"> году.</w:t>
      </w:r>
      <w:bookmarkEnd w:id="7"/>
    </w:p>
    <w:p w:rsidR="003746D4" w:rsidRPr="00E4551B" w:rsidRDefault="003746D4" w:rsidP="003746D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E4551B">
        <w:rPr>
          <w:rFonts w:ascii="Times New Roman" w:hAnsi="Times New Roman" w:cs="Times New Roman"/>
          <w:sz w:val="28"/>
          <w:szCs w:val="28"/>
        </w:rPr>
        <w:t xml:space="preserve">За отчетный период руководящим составом управы района на личном приёме было принято </w:t>
      </w:r>
      <w:r w:rsidR="007569B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2 жителя</w:t>
      </w:r>
      <w:r w:rsidRPr="00E4551B">
        <w:rPr>
          <w:rFonts w:ascii="Times New Roman" w:hAnsi="Times New Roman" w:cs="Times New Roman"/>
          <w:sz w:val="28"/>
          <w:szCs w:val="28"/>
        </w:rPr>
        <w:t xml:space="preserve"> по вопросам:</w:t>
      </w:r>
    </w:p>
    <w:p w:rsidR="003746D4" w:rsidRPr="00E4551B" w:rsidRDefault="003746D4" w:rsidP="003746D4">
      <w:pPr>
        <w:tabs>
          <w:tab w:val="left" w:pos="700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E4551B">
        <w:rPr>
          <w:rFonts w:ascii="Times New Roman" w:hAnsi="Times New Roman" w:cs="Times New Roman"/>
          <w:sz w:val="28"/>
          <w:szCs w:val="28"/>
        </w:rPr>
        <w:t>-</w:t>
      </w:r>
      <w:r w:rsidRPr="00E4551B">
        <w:rPr>
          <w:rFonts w:ascii="Times New Roman" w:hAnsi="Times New Roman" w:cs="Times New Roman"/>
          <w:sz w:val="28"/>
          <w:szCs w:val="28"/>
        </w:rPr>
        <w:tab/>
        <w:t xml:space="preserve">содержание и эксплуатация жилищного фонда —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569B6">
        <w:rPr>
          <w:rFonts w:ascii="Times New Roman" w:hAnsi="Times New Roman" w:cs="Times New Roman"/>
          <w:sz w:val="28"/>
          <w:szCs w:val="28"/>
        </w:rPr>
        <w:t>8</w:t>
      </w:r>
    </w:p>
    <w:p w:rsidR="003746D4" w:rsidRPr="00E4551B" w:rsidRDefault="003746D4" w:rsidP="003746D4">
      <w:pPr>
        <w:tabs>
          <w:tab w:val="left" w:pos="705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E4551B">
        <w:rPr>
          <w:rFonts w:ascii="Times New Roman" w:hAnsi="Times New Roman" w:cs="Times New Roman"/>
          <w:sz w:val="28"/>
          <w:szCs w:val="28"/>
        </w:rPr>
        <w:t>-</w:t>
      </w:r>
      <w:r w:rsidRPr="00E4551B">
        <w:rPr>
          <w:rFonts w:ascii="Times New Roman" w:hAnsi="Times New Roman" w:cs="Times New Roman"/>
          <w:sz w:val="28"/>
          <w:szCs w:val="28"/>
        </w:rPr>
        <w:tab/>
        <w:t xml:space="preserve">социальные вопросы - </w:t>
      </w:r>
      <w:r w:rsidR="007569B6">
        <w:rPr>
          <w:rFonts w:ascii="Times New Roman" w:hAnsi="Times New Roman" w:cs="Times New Roman"/>
          <w:sz w:val="28"/>
          <w:szCs w:val="28"/>
        </w:rPr>
        <w:t>6</w:t>
      </w:r>
    </w:p>
    <w:p w:rsidR="003746D4" w:rsidRPr="00E4551B" w:rsidRDefault="003746D4" w:rsidP="003746D4">
      <w:pPr>
        <w:tabs>
          <w:tab w:val="left" w:pos="705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E4551B">
        <w:rPr>
          <w:rFonts w:ascii="Times New Roman" w:hAnsi="Times New Roman" w:cs="Times New Roman"/>
          <w:sz w:val="28"/>
          <w:szCs w:val="28"/>
        </w:rPr>
        <w:t>-</w:t>
      </w:r>
      <w:r w:rsidRPr="00E4551B">
        <w:rPr>
          <w:rFonts w:ascii="Times New Roman" w:hAnsi="Times New Roman" w:cs="Times New Roman"/>
          <w:sz w:val="28"/>
          <w:szCs w:val="28"/>
        </w:rPr>
        <w:tab/>
        <w:t>вопросы торговли и услуг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569B6">
        <w:rPr>
          <w:rFonts w:ascii="Times New Roman" w:hAnsi="Times New Roman" w:cs="Times New Roman"/>
          <w:sz w:val="28"/>
          <w:szCs w:val="28"/>
        </w:rPr>
        <w:t>6</w:t>
      </w:r>
    </w:p>
    <w:p w:rsidR="003746D4" w:rsidRPr="00E4551B" w:rsidRDefault="003746D4" w:rsidP="003746D4">
      <w:pPr>
        <w:tabs>
          <w:tab w:val="left" w:pos="700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E4551B">
        <w:rPr>
          <w:rFonts w:ascii="Times New Roman" w:hAnsi="Times New Roman" w:cs="Times New Roman"/>
          <w:sz w:val="28"/>
          <w:szCs w:val="28"/>
        </w:rPr>
        <w:t>-</w:t>
      </w:r>
      <w:r w:rsidRPr="00E4551B">
        <w:rPr>
          <w:rFonts w:ascii="Times New Roman" w:hAnsi="Times New Roman" w:cs="Times New Roman"/>
          <w:sz w:val="28"/>
          <w:szCs w:val="28"/>
        </w:rPr>
        <w:tab/>
        <w:t xml:space="preserve">благоустройство территории - </w:t>
      </w:r>
      <w:r w:rsidR="007569B6">
        <w:rPr>
          <w:rFonts w:ascii="Times New Roman" w:hAnsi="Times New Roman" w:cs="Times New Roman"/>
          <w:sz w:val="28"/>
          <w:szCs w:val="28"/>
        </w:rPr>
        <w:t>27</w:t>
      </w:r>
      <w:r w:rsidRPr="00E4551B">
        <w:rPr>
          <w:rFonts w:ascii="Times New Roman" w:hAnsi="Times New Roman" w:cs="Times New Roman"/>
          <w:sz w:val="28"/>
          <w:szCs w:val="28"/>
        </w:rPr>
        <w:t>;</w:t>
      </w:r>
    </w:p>
    <w:p w:rsidR="003746D4" w:rsidRPr="00E4551B" w:rsidRDefault="003746D4" w:rsidP="003746D4">
      <w:pPr>
        <w:tabs>
          <w:tab w:val="left" w:pos="700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E4551B">
        <w:rPr>
          <w:rFonts w:ascii="Times New Roman" w:hAnsi="Times New Roman" w:cs="Times New Roman"/>
          <w:sz w:val="28"/>
          <w:szCs w:val="28"/>
        </w:rPr>
        <w:t>-</w:t>
      </w:r>
      <w:r w:rsidRPr="00E4551B">
        <w:rPr>
          <w:rFonts w:ascii="Times New Roman" w:hAnsi="Times New Roman" w:cs="Times New Roman"/>
          <w:sz w:val="28"/>
          <w:szCs w:val="28"/>
        </w:rPr>
        <w:tab/>
        <w:t>строительство, снос гаражей и автостоянок -</w:t>
      </w:r>
      <w:r w:rsidR="007569B6">
        <w:rPr>
          <w:rFonts w:ascii="Times New Roman" w:hAnsi="Times New Roman" w:cs="Times New Roman"/>
          <w:sz w:val="28"/>
          <w:szCs w:val="28"/>
        </w:rPr>
        <w:t>20</w:t>
      </w:r>
    </w:p>
    <w:p w:rsidR="003746D4" w:rsidRPr="00E4551B" w:rsidRDefault="003746D4" w:rsidP="003746D4">
      <w:pPr>
        <w:tabs>
          <w:tab w:val="left" w:pos="700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E4551B">
        <w:rPr>
          <w:rFonts w:ascii="Times New Roman" w:hAnsi="Times New Roman" w:cs="Times New Roman"/>
          <w:sz w:val="28"/>
          <w:szCs w:val="28"/>
        </w:rPr>
        <w:t>-</w:t>
      </w:r>
      <w:r w:rsidRPr="00E4551B">
        <w:rPr>
          <w:rFonts w:ascii="Times New Roman" w:hAnsi="Times New Roman" w:cs="Times New Roman"/>
          <w:sz w:val="28"/>
          <w:szCs w:val="28"/>
        </w:rPr>
        <w:tab/>
        <w:t>вопросы законности и правопорядка -</w:t>
      </w:r>
      <w:r w:rsidR="007569B6">
        <w:rPr>
          <w:rFonts w:ascii="Times New Roman" w:hAnsi="Times New Roman" w:cs="Times New Roman"/>
          <w:sz w:val="28"/>
          <w:szCs w:val="28"/>
        </w:rPr>
        <w:t>5</w:t>
      </w:r>
    </w:p>
    <w:p w:rsidR="003746D4" w:rsidRPr="00E4551B" w:rsidRDefault="003746D4" w:rsidP="003746D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E4551B">
        <w:rPr>
          <w:rFonts w:ascii="Times New Roman" w:hAnsi="Times New Roman" w:cs="Times New Roman"/>
          <w:sz w:val="28"/>
          <w:szCs w:val="28"/>
        </w:rPr>
        <w:t xml:space="preserve">-    прочее - </w:t>
      </w:r>
      <w:r w:rsidR="007569B6">
        <w:rPr>
          <w:rFonts w:ascii="Times New Roman" w:hAnsi="Times New Roman" w:cs="Times New Roman"/>
          <w:sz w:val="28"/>
          <w:szCs w:val="28"/>
        </w:rPr>
        <w:t>9</w:t>
      </w:r>
      <w:r w:rsidRPr="00E4551B">
        <w:rPr>
          <w:rFonts w:ascii="Times New Roman" w:hAnsi="Times New Roman" w:cs="Times New Roman"/>
          <w:sz w:val="28"/>
          <w:szCs w:val="28"/>
        </w:rPr>
        <w:t>.</w:t>
      </w:r>
    </w:p>
    <w:p w:rsidR="003746D4" w:rsidRPr="00E4551B" w:rsidRDefault="003746D4" w:rsidP="003746D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4551B">
        <w:rPr>
          <w:rFonts w:ascii="Times New Roman" w:hAnsi="Times New Roman" w:cs="Times New Roman"/>
          <w:sz w:val="28"/>
          <w:szCs w:val="28"/>
        </w:rPr>
        <w:t xml:space="preserve">Из их числа </w:t>
      </w:r>
      <w:r w:rsidR="007569B6">
        <w:rPr>
          <w:rFonts w:ascii="Times New Roman" w:hAnsi="Times New Roman" w:cs="Times New Roman"/>
          <w:sz w:val="28"/>
          <w:szCs w:val="28"/>
        </w:rPr>
        <w:t>25</w:t>
      </w:r>
      <w:r w:rsidRPr="00E4551B">
        <w:rPr>
          <w:rFonts w:ascii="Times New Roman" w:hAnsi="Times New Roman" w:cs="Times New Roman"/>
          <w:sz w:val="28"/>
          <w:szCs w:val="28"/>
        </w:rPr>
        <w:t xml:space="preserve"> обращений были решены положительно в пределах полномочий управы района, по </w:t>
      </w:r>
      <w:r w:rsidR="007569B6">
        <w:rPr>
          <w:rFonts w:ascii="Times New Roman" w:hAnsi="Times New Roman" w:cs="Times New Roman"/>
          <w:sz w:val="28"/>
          <w:szCs w:val="28"/>
        </w:rPr>
        <w:t>87</w:t>
      </w:r>
      <w:r w:rsidRPr="00E4551B">
        <w:rPr>
          <w:rFonts w:ascii="Times New Roman" w:hAnsi="Times New Roman" w:cs="Times New Roman"/>
          <w:sz w:val="28"/>
          <w:szCs w:val="28"/>
        </w:rPr>
        <w:t xml:space="preserve"> даны разъяснения,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569B6">
        <w:rPr>
          <w:rFonts w:ascii="Times New Roman" w:hAnsi="Times New Roman" w:cs="Times New Roman"/>
          <w:sz w:val="28"/>
          <w:szCs w:val="28"/>
        </w:rPr>
        <w:t>7</w:t>
      </w:r>
      <w:r w:rsidRPr="00E4551B">
        <w:rPr>
          <w:rFonts w:ascii="Times New Roman" w:hAnsi="Times New Roman" w:cs="Times New Roman"/>
          <w:sz w:val="28"/>
          <w:szCs w:val="28"/>
        </w:rPr>
        <w:t xml:space="preserve"> направлены на рассмотрение в подведомственные организации.</w:t>
      </w:r>
    </w:p>
    <w:p w:rsidR="003746D4" w:rsidRPr="00E4551B" w:rsidRDefault="003746D4" w:rsidP="003746D4">
      <w:pPr>
        <w:rPr>
          <w:rFonts w:ascii="Times New Roman" w:hAnsi="Times New Roman" w:cs="Times New Roman"/>
          <w:sz w:val="28"/>
          <w:szCs w:val="28"/>
        </w:rPr>
      </w:pPr>
    </w:p>
    <w:p w:rsidR="003746D4" w:rsidRPr="00E4551B" w:rsidRDefault="003746D4" w:rsidP="007569B6">
      <w:pPr>
        <w:tabs>
          <w:tab w:val="left" w:pos="1599"/>
        </w:tabs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51B">
        <w:rPr>
          <w:rFonts w:ascii="Times New Roman" w:hAnsi="Times New Roman" w:cs="Times New Roman"/>
          <w:b/>
          <w:sz w:val="28"/>
          <w:szCs w:val="28"/>
        </w:rPr>
        <w:lastRenderedPageBreak/>
        <w:t>2.Работа</w:t>
      </w:r>
      <w:r w:rsidRPr="00E4551B">
        <w:rPr>
          <w:rFonts w:ascii="Times New Roman" w:hAnsi="Times New Roman" w:cs="Times New Roman"/>
          <w:b/>
          <w:sz w:val="28"/>
          <w:szCs w:val="28"/>
        </w:rPr>
        <w:tab/>
        <w:t>с устными и письменными обращениями граждан и организаций.</w:t>
      </w:r>
    </w:p>
    <w:p w:rsidR="003746D4" w:rsidRPr="00E4551B" w:rsidRDefault="003746D4" w:rsidP="00C3756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4551B">
        <w:rPr>
          <w:rFonts w:ascii="Times New Roman" w:hAnsi="Times New Roman" w:cs="Times New Roman"/>
          <w:sz w:val="28"/>
          <w:szCs w:val="28"/>
        </w:rPr>
        <w:t>За 201</w:t>
      </w:r>
      <w:r w:rsidR="007569B6">
        <w:rPr>
          <w:rFonts w:ascii="Times New Roman" w:hAnsi="Times New Roman" w:cs="Times New Roman"/>
          <w:sz w:val="28"/>
          <w:szCs w:val="28"/>
        </w:rPr>
        <w:t>8</w:t>
      </w:r>
      <w:r w:rsidRPr="00E4551B">
        <w:rPr>
          <w:rFonts w:ascii="Times New Roman" w:hAnsi="Times New Roman" w:cs="Times New Roman"/>
          <w:sz w:val="28"/>
          <w:szCs w:val="28"/>
        </w:rPr>
        <w:t xml:space="preserve"> год в управу район</w:t>
      </w:r>
      <w:r>
        <w:rPr>
          <w:rFonts w:ascii="Times New Roman" w:hAnsi="Times New Roman" w:cs="Times New Roman"/>
          <w:sz w:val="28"/>
          <w:szCs w:val="28"/>
        </w:rPr>
        <w:t>а Преображенское поступило 3</w:t>
      </w:r>
      <w:r w:rsidR="007569B6">
        <w:rPr>
          <w:rFonts w:ascii="Times New Roman" w:hAnsi="Times New Roman" w:cs="Times New Roman"/>
          <w:sz w:val="28"/>
          <w:szCs w:val="28"/>
        </w:rPr>
        <w:t xml:space="preserve">738 </w:t>
      </w:r>
      <w:r>
        <w:rPr>
          <w:rFonts w:ascii="Times New Roman" w:hAnsi="Times New Roman" w:cs="Times New Roman"/>
          <w:sz w:val="28"/>
          <w:szCs w:val="28"/>
        </w:rPr>
        <w:t xml:space="preserve"> против </w:t>
      </w:r>
      <w:r w:rsidR="007569B6">
        <w:rPr>
          <w:rFonts w:ascii="Times New Roman" w:hAnsi="Times New Roman" w:cs="Times New Roman"/>
          <w:sz w:val="28"/>
          <w:szCs w:val="28"/>
        </w:rPr>
        <w:t>3849</w:t>
      </w:r>
      <w:r>
        <w:rPr>
          <w:rFonts w:ascii="Times New Roman" w:hAnsi="Times New Roman" w:cs="Times New Roman"/>
          <w:sz w:val="28"/>
          <w:szCs w:val="28"/>
        </w:rPr>
        <w:t xml:space="preserve"> обращений 201</w:t>
      </w:r>
      <w:r w:rsidR="007569B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C3756B" w:rsidRDefault="00C3756B" w:rsidP="00C3756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повышения уровня контроля и исполнения обращений граждан, ответственности подчиненных должностных лиц и исполнителей за своевременным и полным рассмотрением обращений граждан главой управы проводятся еженедельные оперативные совещания с руководителями структурных подразделений, где рассматриваются вопросы исполнительской дисциплины, по вопросам работы с обращениями граждан, служебной корреспонденцией, поручениями и нормативно-распорядительской документацией.</w:t>
      </w:r>
    </w:p>
    <w:p w:rsidR="00FF2E7E" w:rsidRDefault="00FF2E7E" w:rsidP="00771B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работы с обращениями граждан за 2018 год были обсуждены на совещаниях в структурных подразделениях, где особое внимание уделялось выявлению причин возникновению жалоб населения и принятию мер по их устранению. Всем специалистам структурных подразделений было предложено обеспечить оперативность при рассмотрении обращений граждан.</w:t>
      </w:r>
    </w:p>
    <w:p w:rsidR="00FF2E7E" w:rsidRDefault="00FF2E7E" w:rsidP="00FF2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2018 году наблюдалось снижение количества обращений граждан, однако в основном обращения граждан были связаны с проведением в октябре 2018 года публичных слушаний в отношении территории расположенной по а</w:t>
      </w:r>
      <w:r w:rsidR="004A6F89">
        <w:rPr>
          <w:rFonts w:ascii="Times New Roman" w:hAnsi="Times New Roman" w:cs="Times New Roman"/>
          <w:sz w:val="28"/>
          <w:szCs w:val="28"/>
        </w:rPr>
        <w:t xml:space="preserve">дресу: набережная Шитова вл. 72, а также в связи с проведением на территории района Преображенское строительства: физкультурно-оздоровительного комплекса по адресу: Халтуринская, ул., вл. 9, строительство жилого комплекса по адресу: ул. </w:t>
      </w:r>
      <w:proofErr w:type="spellStart"/>
      <w:r w:rsidR="004A6F89">
        <w:rPr>
          <w:rFonts w:ascii="Times New Roman" w:hAnsi="Times New Roman" w:cs="Times New Roman"/>
          <w:sz w:val="28"/>
          <w:szCs w:val="28"/>
        </w:rPr>
        <w:t>Лермонтовская</w:t>
      </w:r>
      <w:proofErr w:type="spellEnd"/>
      <w:r w:rsidR="004A6F89">
        <w:rPr>
          <w:rFonts w:ascii="Times New Roman" w:hAnsi="Times New Roman" w:cs="Times New Roman"/>
          <w:sz w:val="28"/>
          <w:szCs w:val="28"/>
        </w:rPr>
        <w:t xml:space="preserve">, вл. 17 и строительство налоговой инспекции по адресу: ул. </w:t>
      </w:r>
      <w:proofErr w:type="spellStart"/>
      <w:r w:rsidR="004A6F89">
        <w:rPr>
          <w:rFonts w:ascii="Times New Roman" w:hAnsi="Times New Roman" w:cs="Times New Roman"/>
          <w:sz w:val="28"/>
          <w:szCs w:val="28"/>
        </w:rPr>
        <w:t>Б.Черкизовская</w:t>
      </w:r>
      <w:proofErr w:type="spellEnd"/>
      <w:r w:rsidR="004A6F89">
        <w:rPr>
          <w:rFonts w:ascii="Times New Roman" w:hAnsi="Times New Roman" w:cs="Times New Roman"/>
          <w:sz w:val="28"/>
          <w:szCs w:val="28"/>
        </w:rPr>
        <w:t xml:space="preserve">, вл., 12. Кроме того, поступали многократные обращения граждан проживающих по адресу: </w:t>
      </w:r>
      <w:proofErr w:type="gramStart"/>
      <w:r w:rsidR="004A6F89">
        <w:rPr>
          <w:rFonts w:ascii="Times New Roman" w:hAnsi="Times New Roman" w:cs="Times New Roman"/>
          <w:sz w:val="28"/>
          <w:szCs w:val="28"/>
        </w:rPr>
        <w:t>Электрозаводская</w:t>
      </w:r>
      <w:proofErr w:type="gramEnd"/>
      <w:r w:rsidR="004A6F89">
        <w:rPr>
          <w:rFonts w:ascii="Times New Roman" w:hAnsi="Times New Roman" w:cs="Times New Roman"/>
          <w:sz w:val="28"/>
          <w:szCs w:val="28"/>
        </w:rPr>
        <w:t>, 12А по вопросу первоочередного переселения в рамках региональной программы.</w:t>
      </w:r>
    </w:p>
    <w:p w:rsidR="004A6F89" w:rsidRDefault="004A6F89" w:rsidP="00FF2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Сотрудниками сектора управы продолжается работа, направленная на повышение личной ответственности каждого сотрудника управы и подведомственных организаций при рассмотрении обращений граждан.</w:t>
      </w:r>
    </w:p>
    <w:p w:rsidR="004A6F89" w:rsidRDefault="004A6F89" w:rsidP="004A6F8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A6F89" w:rsidRDefault="004A6F89" w:rsidP="004A6F8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4551B">
        <w:rPr>
          <w:rFonts w:ascii="Times New Roman" w:hAnsi="Times New Roman" w:cs="Times New Roman"/>
          <w:sz w:val="28"/>
          <w:szCs w:val="28"/>
        </w:rPr>
        <w:t xml:space="preserve">12 декабря проведен общероссийский день приема граждан. </w:t>
      </w:r>
    </w:p>
    <w:p w:rsidR="004A6F89" w:rsidRPr="00E4551B" w:rsidRDefault="004A6F89" w:rsidP="004A6F8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4551B">
        <w:rPr>
          <w:rFonts w:ascii="Times New Roman" w:hAnsi="Times New Roman" w:cs="Times New Roman"/>
          <w:sz w:val="28"/>
          <w:szCs w:val="28"/>
        </w:rPr>
        <w:t xml:space="preserve">В ходе проведения единого дня приема граждан поступило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4551B">
        <w:rPr>
          <w:rFonts w:ascii="Times New Roman" w:hAnsi="Times New Roman" w:cs="Times New Roman"/>
          <w:sz w:val="28"/>
          <w:szCs w:val="28"/>
        </w:rPr>
        <w:t xml:space="preserve"> обращений, из них: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4551B">
        <w:rPr>
          <w:rFonts w:ascii="Times New Roman" w:hAnsi="Times New Roman" w:cs="Times New Roman"/>
          <w:sz w:val="28"/>
          <w:szCs w:val="28"/>
        </w:rPr>
        <w:t xml:space="preserve"> по вопросам жилищн</w:t>
      </w:r>
      <w:proofErr w:type="gramStart"/>
      <w:r w:rsidRPr="00E4551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4551B">
        <w:rPr>
          <w:rFonts w:ascii="Times New Roman" w:hAnsi="Times New Roman" w:cs="Times New Roman"/>
          <w:sz w:val="28"/>
          <w:szCs w:val="28"/>
        </w:rPr>
        <w:t xml:space="preserve"> коммунального хозяйства и строительства,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4551B">
        <w:rPr>
          <w:rFonts w:ascii="Times New Roman" w:hAnsi="Times New Roman" w:cs="Times New Roman"/>
          <w:sz w:val="28"/>
          <w:szCs w:val="28"/>
        </w:rPr>
        <w:t xml:space="preserve"> - по вопросам социальной политики</w:t>
      </w:r>
      <w:r>
        <w:rPr>
          <w:rFonts w:ascii="Times New Roman" w:hAnsi="Times New Roman" w:cs="Times New Roman"/>
          <w:sz w:val="28"/>
          <w:szCs w:val="28"/>
        </w:rPr>
        <w:t>, по вопросам торговли - 1</w:t>
      </w:r>
      <w:r w:rsidRPr="00E4551B">
        <w:rPr>
          <w:rFonts w:ascii="Times New Roman" w:hAnsi="Times New Roman" w:cs="Times New Roman"/>
          <w:sz w:val="28"/>
          <w:szCs w:val="28"/>
        </w:rPr>
        <w:t>.</w:t>
      </w:r>
    </w:p>
    <w:p w:rsidR="00FF2E7E" w:rsidRPr="00E4551B" w:rsidRDefault="00FF2E7E" w:rsidP="00FF2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46D4" w:rsidRPr="00E4551B" w:rsidRDefault="00A21CBE" w:rsidP="003746D4">
      <w:pPr>
        <w:tabs>
          <w:tab w:val="left" w:pos="1473"/>
        </w:tabs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746D4" w:rsidRPr="00E4551B">
        <w:rPr>
          <w:rFonts w:ascii="Times New Roman" w:hAnsi="Times New Roman" w:cs="Times New Roman"/>
          <w:b/>
          <w:sz w:val="28"/>
          <w:szCs w:val="28"/>
        </w:rPr>
        <w:t>.Работа</w:t>
      </w:r>
      <w:r w:rsidR="003746D4" w:rsidRPr="00E4551B">
        <w:rPr>
          <w:rFonts w:ascii="Times New Roman" w:hAnsi="Times New Roman" w:cs="Times New Roman"/>
          <w:b/>
          <w:sz w:val="28"/>
          <w:szCs w:val="28"/>
        </w:rPr>
        <w:tab/>
        <w:t>с порталом Правительства Москвы «Наш город».</w:t>
      </w:r>
    </w:p>
    <w:p w:rsidR="003746D4" w:rsidRPr="00E4551B" w:rsidRDefault="003746D4" w:rsidP="003746D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4551B">
        <w:rPr>
          <w:rFonts w:ascii="Times New Roman" w:hAnsi="Times New Roman" w:cs="Times New Roman"/>
          <w:sz w:val="28"/>
          <w:szCs w:val="28"/>
        </w:rPr>
        <w:lastRenderedPageBreak/>
        <w:t>За 201</w:t>
      </w:r>
      <w:r w:rsidR="004A6F89">
        <w:rPr>
          <w:rFonts w:ascii="Times New Roman" w:hAnsi="Times New Roman" w:cs="Times New Roman"/>
          <w:sz w:val="28"/>
          <w:szCs w:val="28"/>
        </w:rPr>
        <w:t>8</w:t>
      </w:r>
      <w:r w:rsidRPr="00E4551B">
        <w:rPr>
          <w:rFonts w:ascii="Times New Roman" w:hAnsi="Times New Roman" w:cs="Times New Roman"/>
          <w:sz w:val="28"/>
          <w:szCs w:val="28"/>
        </w:rPr>
        <w:t xml:space="preserve"> год на Централизованный портал «Наш город» поступило </w:t>
      </w:r>
      <w:r>
        <w:rPr>
          <w:rFonts w:ascii="Times New Roman" w:hAnsi="Times New Roman" w:cs="Times New Roman"/>
          <w:sz w:val="28"/>
          <w:szCs w:val="28"/>
        </w:rPr>
        <w:t>3</w:t>
      </w:r>
      <w:r w:rsidR="00771B3B">
        <w:rPr>
          <w:rFonts w:ascii="Times New Roman" w:hAnsi="Times New Roman" w:cs="Times New Roman"/>
          <w:sz w:val="28"/>
          <w:szCs w:val="28"/>
        </w:rPr>
        <w:t>878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1B3B">
        <w:rPr>
          <w:rFonts w:ascii="Times New Roman" w:hAnsi="Times New Roman" w:cs="Times New Roman"/>
          <w:sz w:val="28"/>
          <w:szCs w:val="28"/>
        </w:rPr>
        <w:t>обращений жителей района.</w:t>
      </w:r>
    </w:p>
    <w:p w:rsidR="003746D4" w:rsidRDefault="003746D4" w:rsidP="003746D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4551B">
        <w:rPr>
          <w:rFonts w:ascii="Times New Roman" w:hAnsi="Times New Roman" w:cs="Times New Roman"/>
          <w:sz w:val="28"/>
          <w:szCs w:val="28"/>
        </w:rPr>
        <w:t>По результатам рассмотрения по каждому обращению приняты незамедлительные меры и даны ответы в регламентированный срок.</w:t>
      </w:r>
    </w:p>
    <w:p w:rsidR="00B009DF" w:rsidRPr="00B009DF" w:rsidRDefault="00B009DF" w:rsidP="00B009DF">
      <w:pPr>
        <w:ind w:firstLine="360"/>
        <w:jc w:val="center"/>
        <w:rPr>
          <w:rFonts w:ascii="Times New Roman" w:hAnsi="Times New Roman" w:cs="Times New Roman"/>
          <w:caps/>
          <w:sz w:val="28"/>
          <w:szCs w:val="28"/>
          <w:u w:val="single"/>
        </w:rPr>
      </w:pPr>
      <w:r w:rsidRPr="00B009DF">
        <w:rPr>
          <w:rFonts w:ascii="Times New Roman" w:hAnsi="Times New Roman" w:cs="Times New Roman"/>
          <w:b/>
          <w:caps/>
          <w:sz w:val="28"/>
          <w:szCs w:val="28"/>
          <w:u w:val="single"/>
        </w:rPr>
        <w:t>Взаимодействи</w:t>
      </w:r>
      <w:r>
        <w:rPr>
          <w:rFonts w:ascii="Times New Roman" w:hAnsi="Times New Roman" w:cs="Times New Roman"/>
          <w:b/>
          <w:caps/>
          <w:sz w:val="28"/>
          <w:szCs w:val="28"/>
          <w:u w:val="single"/>
        </w:rPr>
        <w:t>е</w:t>
      </w:r>
      <w:r w:rsidRPr="00B009DF">
        <w:rPr>
          <w:rFonts w:ascii="Times New Roman" w:hAnsi="Times New Roman" w:cs="Times New Roman"/>
          <w:b/>
          <w:caps/>
          <w:sz w:val="28"/>
          <w:szCs w:val="28"/>
          <w:u w:val="single"/>
        </w:rPr>
        <w:t xml:space="preserve"> с Советом депутатов муниципального округа Преображенское</w:t>
      </w:r>
    </w:p>
    <w:p w:rsidR="003746D4" w:rsidRPr="00E4551B" w:rsidRDefault="004A6F89" w:rsidP="004A6F89">
      <w:pPr>
        <w:tabs>
          <w:tab w:val="left" w:pos="84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р</w:t>
      </w:r>
      <w:r w:rsidR="003746D4" w:rsidRPr="00E4551B">
        <w:rPr>
          <w:rFonts w:ascii="Times New Roman" w:hAnsi="Times New Roman" w:cs="Times New Roman"/>
          <w:sz w:val="28"/>
          <w:szCs w:val="28"/>
        </w:rPr>
        <w:t xml:space="preserve">абота управы района велась в тесном </w:t>
      </w:r>
      <w:r w:rsidR="003746D4" w:rsidRPr="00E4551B">
        <w:rPr>
          <w:rFonts w:ascii="Times New Roman" w:hAnsi="Times New Roman" w:cs="Times New Roman"/>
          <w:b/>
          <w:sz w:val="28"/>
          <w:szCs w:val="28"/>
        </w:rPr>
        <w:t xml:space="preserve">взаимодействии с Советом депутатов муниципального округа Преображенское </w:t>
      </w:r>
      <w:r w:rsidR="003746D4" w:rsidRPr="00E4551B">
        <w:rPr>
          <w:rFonts w:ascii="Times New Roman" w:hAnsi="Times New Roman" w:cs="Times New Roman"/>
          <w:sz w:val="28"/>
          <w:szCs w:val="28"/>
        </w:rPr>
        <w:t xml:space="preserve">и осуществлялась </w:t>
      </w:r>
      <w:r w:rsidR="003746D4" w:rsidRPr="00E4551B">
        <w:rPr>
          <w:rFonts w:ascii="Times New Roman" w:hAnsi="Times New Roman" w:cs="Times New Roman"/>
          <w:b/>
          <w:sz w:val="28"/>
          <w:szCs w:val="28"/>
        </w:rPr>
        <w:t>по следующим направлениям</w:t>
      </w:r>
      <w:r w:rsidR="003746D4" w:rsidRPr="00E4551B">
        <w:rPr>
          <w:rFonts w:ascii="Times New Roman" w:hAnsi="Times New Roman" w:cs="Times New Roman"/>
          <w:sz w:val="28"/>
          <w:szCs w:val="28"/>
        </w:rPr>
        <w:t>:</w:t>
      </w:r>
    </w:p>
    <w:p w:rsidR="003746D4" w:rsidRPr="00E4551B" w:rsidRDefault="003746D4" w:rsidP="003746D4">
      <w:pPr>
        <w:tabs>
          <w:tab w:val="left" w:pos="812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4551B">
        <w:rPr>
          <w:rFonts w:ascii="Times New Roman" w:hAnsi="Times New Roman" w:cs="Times New Roman"/>
          <w:sz w:val="28"/>
          <w:szCs w:val="28"/>
        </w:rPr>
        <w:t>-</w:t>
      </w:r>
      <w:r w:rsidRPr="00E4551B">
        <w:rPr>
          <w:rFonts w:ascii="Times New Roman" w:hAnsi="Times New Roman" w:cs="Times New Roman"/>
          <w:sz w:val="28"/>
          <w:szCs w:val="28"/>
        </w:rPr>
        <w:tab/>
        <w:t>совместное участие в работе комиссий (комиссия по оказанию материальной помощи, антитеррористическая комиссия района Преображенское, призывная комиссия района Преображенское, депутатские комиссии), в работе штабов и рабочих групп по подготовке и проведению мероприятий в районе и др.;</w:t>
      </w:r>
    </w:p>
    <w:p w:rsidR="003746D4" w:rsidRPr="00E4551B" w:rsidRDefault="003746D4" w:rsidP="003746D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4551B">
        <w:rPr>
          <w:rFonts w:ascii="Times New Roman" w:hAnsi="Times New Roman" w:cs="Times New Roman"/>
          <w:sz w:val="28"/>
          <w:szCs w:val="28"/>
        </w:rPr>
        <w:t xml:space="preserve"> - депутаты муниципального округа приняли участие во встречах главы управы с населением;</w:t>
      </w:r>
    </w:p>
    <w:p w:rsidR="003746D4" w:rsidRPr="00E4551B" w:rsidRDefault="003746D4" w:rsidP="003746D4">
      <w:pPr>
        <w:tabs>
          <w:tab w:val="left" w:pos="71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4551B">
        <w:rPr>
          <w:rFonts w:ascii="Times New Roman" w:hAnsi="Times New Roman" w:cs="Times New Roman"/>
          <w:sz w:val="28"/>
          <w:szCs w:val="28"/>
        </w:rPr>
        <w:t>-</w:t>
      </w:r>
      <w:r w:rsidRPr="00E4551B">
        <w:rPr>
          <w:rFonts w:ascii="Times New Roman" w:hAnsi="Times New Roman" w:cs="Times New Roman"/>
          <w:sz w:val="28"/>
          <w:szCs w:val="28"/>
        </w:rPr>
        <w:tab/>
        <w:t>осуществлялось взаимодействие в рамках решения вопросов, входящих в компетенцию органов местного самоуправления в соответствии с Законом города Москвы № 39 от 11.07.2012 г. «О наделении органов местного самоуправления муниципальных округов в городе Москве отдельн</w:t>
      </w:r>
      <w:r w:rsidR="00C3756B">
        <w:rPr>
          <w:rFonts w:ascii="Times New Roman" w:hAnsi="Times New Roman" w:cs="Times New Roman"/>
          <w:sz w:val="28"/>
          <w:szCs w:val="28"/>
        </w:rPr>
        <w:t>ыми полномочиями города Москвы»;</w:t>
      </w:r>
    </w:p>
    <w:p w:rsidR="003746D4" w:rsidRPr="00E4551B" w:rsidRDefault="003746D4" w:rsidP="003746D4">
      <w:pPr>
        <w:tabs>
          <w:tab w:val="left" w:pos="73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4551B">
        <w:rPr>
          <w:rFonts w:ascii="Times New Roman" w:hAnsi="Times New Roman" w:cs="Times New Roman"/>
          <w:sz w:val="28"/>
          <w:szCs w:val="28"/>
        </w:rPr>
        <w:t>-</w:t>
      </w:r>
      <w:r w:rsidRPr="00E4551B">
        <w:rPr>
          <w:rFonts w:ascii="Times New Roman" w:hAnsi="Times New Roman" w:cs="Times New Roman"/>
          <w:sz w:val="28"/>
          <w:szCs w:val="28"/>
        </w:rPr>
        <w:tab/>
        <w:t>осуществлялось взаимодействие в рамках реализации дополнительных мероприятий по социально-экономическому развитию района (постановление Правительства Москвы от 13.09.2012 г. № 484-ПП);</w:t>
      </w:r>
    </w:p>
    <w:p w:rsidR="003746D4" w:rsidRPr="00E4551B" w:rsidRDefault="003746D4" w:rsidP="003746D4">
      <w:pPr>
        <w:tabs>
          <w:tab w:val="left" w:pos="74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4551B">
        <w:rPr>
          <w:rFonts w:ascii="Times New Roman" w:hAnsi="Times New Roman" w:cs="Times New Roman"/>
          <w:sz w:val="28"/>
          <w:szCs w:val="28"/>
        </w:rPr>
        <w:t>-</w:t>
      </w:r>
      <w:r w:rsidRPr="00E4551B">
        <w:rPr>
          <w:rFonts w:ascii="Times New Roman" w:hAnsi="Times New Roman" w:cs="Times New Roman"/>
          <w:sz w:val="28"/>
          <w:szCs w:val="28"/>
        </w:rPr>
        <w:tab/>
        <w:t>осуществлялось взаимодействие в рамках реализации мероприятий за счет сре</w:t>
      </w:r>
      <w:proofErr w:type="gramStart"/>
      <w:r w:rsidRPr="00E4551B">
        <w:rPr>
          <w:rFonts w:ascii="Times New Roman" w:hAnsi="Times New Roman" w:cs="Times New Roman"/>
          <w:sz w:val="28"/>
          <w:szCs w:val="28"/>
        </w:rPr>
        <w:t>дств ст</w:t>
      </w:r>
      <w:proofErr w:type="gramEnd"/>
      <w:r w:rsidRPr="00E4551B">
        <w:rPr>
          <w:rFonts w:ascii="Times New Roman" w:hAnsi="Times New Roman" w:cs="Times New Roman"/>
          <w:sz w:val="28"/>
          <w:szCs w:val="28"/>
        </w:rPr>
        <w:t>имулирования управы района (постановление Правительства Москвы от 26.12.2012 г. № 849-ПП);</w:t>
      </w:r>
    </w:p>
    <w:p w:rsidR="003746D4" w:rsidRPr="00E4551B" w:rsidRDefault="003746D4" w:rsidP="003746D4">
      <w:pPr>
        <w:tabs>
          <w:tab w:val="left" w:pos="64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4551B">
        <w:rPr>
          <w:rFonts w:ascii="Times New Roman" w:hAnsi="Times New Roman" w:cs="Times New Roman"/>
          <w:sz w:val="28"/>
          <w:szCs w:val="28"/>
        </w:rPr>
        <w:t>-</w:t>
      </w:r>
      <w:r w:rsidRPr="00E4551B">
        <w:rPr>
          <w:rFonts w:ascii="Times New Roman" w:hAnsi="Times New Roman" w:cs="Times New Roman"/>
          <w:sz w:val="28"/>
          <w:szCs w:val="28"/>
        </w:rPr>
        <w:tab/>
        <w:t>участие депутатов в открытии и приемке выполненных работ;</w:t>
      </w:r>
    </w:p>
    <w:p w:rsidR="003746D4" w:rsidRPr="00E4551B" w:rsidRDefault="003746D4" w:rsidP="003746D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4551B">
        <w:rPr>
          <w:rFonts w:ascii="Times New Roman" w:hAnsi="Times New Roman" w:cs="Times New Roman"/>
          <w:sz w:val="28"/>
          <w:szCs w:val="28"/>
        </w:rPr>
        <w:t>- проведение совместных социально-значимых и праздничных мероприятий;</w:t>
      </w:r>
    </w:p>
    <w:p w:rsidR="003746D4" w:rsidRPr="00E4551B" w:rsidRDefault="003746D4" w:rsidP="003746D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4551B">
        <w:rPr>
          <w:rFonts w:ascii="Times New Roman" w:hAnsi="Times New Roman" w:cs="Times New Roman"/>
          <w:sz w:val="28"/>
          <w:szCs w:val="28"/>
        </w:rPr>
        <w:t>- взаимодействие по рассмотрению материалов проектов публичных слушаний.</w:t>
      </w:r>
    </w:p>
    <w:p w:rsidR="003746D4" w:rsidRPr="00E4551B" w:rsidRDefault="003746D4" w:rsidP="003746D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4551B">
        <w:rPr>
          <w:rFonts w:ascii="Times New Roman" w:hAnsi="Times New Roman" w:cs="Times New Roman"/>
          <w:sz w:val="28"/>
          <w:szCs w:val="28"/>
        </w:rPr>
        <w:t>По итогам прошедшего года хочу выразить благодарность депутатам муниципального округа и активной общественности района за конструктивное взаимодействие и продуктивное сотрудничество, что позволило улучшить условия жизни жителей нашего района.</w:t>
      </w:r>
    </w:p>
    <w:p w:rsidR="003746D4" w:rsidRPr="00E4551B" w:rsidRDefault="003746D4" w:rsidP="003746D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4551B">
        <w:rPr>
          <w:rFonts w:ascii="Times New Roman" w:hAnsi="Times New Roman" w:cs="Times New Roman"/>
          <w:sz w:val="28"/>
          <w:szCs w:val="28"/>
        </w:rPr>
        <w:lastRenderedPageBreak/>
        <w:t>Уверен, что совместная реализация задач, поставленных на 201</w:t>
      </w:r>
      <w:r w:rsidR="00B009DF">
        <w:rPr>
          <w:rFonts w:ascii="Times New Roman" w:hAnsi="Times New Roman" w:cs="Times New Roman"/>
          <w:sz w:val="28"/>
          <w:szCs w:val="28"/>
        </w:rPr>
        <w:t>9</w:t>
      </w:r>
      <w:r w:rsidRPr="00E4551B">
        <w:rPr>
          <w:rFonts w:ascii="Times New Roman" w:hAnsi="Times New Roman" w:cs="Times New Roman"/>
          <w:sz w:val="28"/>
          <w:szCs w:val="28"/>
        </w:rPr>
        <w:t xml:space="preserve"> год, улучшит инфраструктуру района и будет способствовать комфортному проживанию жителей.</w:t>
      </w:r>
    </w:p>
    <w:p w:rsidR="009357D3" w:rsidRPr="00B009DF" w:rsidRDefault="00B009DF" w:rsidP="00654A6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БЛАГОДАРЮ</w:t>
      </w:r>
      <w:r w:rsidRPr="00B009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ВНИМАНИЕ!</w:t>
      </w:r>
    </w:p>
    <w:sectPr w:rsidR="009357D3" w:rsidRPr="00B009DF" w:rsidSect="009B2D1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944E3"/>
    <w:multiLevelType w:val="hybridMultilevel"/>
    <w:tmpl w:val="BC56E264"/>
    <w:lvl w:ilvl="0" w:tplc="4CD646D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F2451"/>
    <w:multiLevelType w:val="hybridMultilevel"/>
    <w:tmpl w:val="C6BA54E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EAF6176"/>
    <w:multiLevelType w:val="hybridMultilevel"/>
    <w:tmpl w:val="5D089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6DC074D"/>
    <w:multiLevelType w:val="hybridMultilevel"/>
    <w:tmpl w:val="6EC03A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A2C5768"/>
    <w:multiLevelType w:val="hybridMultilevel"/>
    <w:tmpl w:val="BD1ED040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C24"/>
    <w:rsid w:val="00036A12"/>
    <w:rsid w:val="00044D0E"/>
    <w:rsid w:val="00072424"/>
    <w:rsid w:val="0009452A"/>
    <w:rsid w:val="000E7E74"/>
    <w:rsid w:val="00125F31"/>
    <w:rsid w:val="0016492F"/>
    <w:rsid w:val="00191201"/>
    <w:rsid w:val="001926AA"/>
    <w:rsid w:val="002278C6"/>
    <w:rsid w:val="002403EB"/>
    <w:rsid w:val="002907B1"/>
    <w:rsid w:val="002B69B6"/>
    <w:rsid w:val="002D3ABB"/>
    <w:rsid w:val="002E434E"/>
    <w:rsid w:val="003225DC"/>
    <w:rsid w:val="0036301A"/>
    <w:rsid w:val="003746D4"/>
    <w:rsid w:val="00377DEB"/>
    <w:rsid w:val="00386C07"/>
    <w:rsid w:val="003D477E"/>
    <w:rsid w:val="003D7CB3"/>
    <w:rsid w:val="004336BB"/>
    <w:rsid w:val="0048387A"/>
    <w:rsid w:val="004A6F89"/>
    <w:rsid w:val="005418C6"/>
    <w:rsid w:val="00545B52"/>
    <w:rsid w:val="005A0810"/>
    <w:rsid w:val="005B20F6"/>
    <w:rsid w:val="005D71F5"/>
    <w:rsid w:val="00635208"/>
    <w:rsid w:val="00654A69"/>
    <w:rsid w:val="0066151A"/>
    <w:rsid w:val="006C6A49"/>
    <w:rsid w:val="006E0277"/>
    <w:rsid w:val="007569B6"/>
    <w:rsid w:val="00771B3B"/>
    <w:rsid w:val="00852D50"/>
    <w:rsid w:val="008828FA"/>
    <w:rsid w:val="00890120"/>
    <w:rsid w:val="008F3A54"/>
    <w:rsid w:val="009002ED"/>
    <w:rsid w:val="009024C4"/>
    <w:rsid w:val="00913C71"/>
    <w:rsid w:val="00927D19"/>
    <w:rsid w:val="009357D3"/>
    <w:rsid w:val="00954715"/>
    <w:rsid w:val="00954C04"/>
    <w:rsid w:val="00960AA5"/>
    <w:rsid w:val="0096492B"/>
    <w:rsid w:val="009826E6"/>
    <w:rsid w:val="009B2D1A"/>
    <w:rsid w:val="009C4B28"/>
    <w:rsid w:val="00A21CBE"/>
    <w:rsid w:val="00A23F4A"/>
    <w:rsid w:val="00A24371"/>
    <w:rsid w:val="00A32176"/>
    <w:rsid w:val="00A45F1F"/>
    <w:rsid w:val="00A60688"/>
    <w:rsid w:val="00A97F77"/>
    <w:rsid w:val="00AB3990"/>
    <w:rsid w:val="00AF0C27"/>
    <w:rsid w:val="00AF3EC7"/>
    <w:rsid w:val="00AF7F0A"/>
    <w:rsid w:val="00B009DF"/>
    <w:rsid w:val="00B86BA8"/>
    <w:rsid w:val="00BC5E5C"/>
    <w:rsid w:val="00BF02D5"/>
    <w:rsid w:val="00C3756B"/>
    <w:rsid w:val="00C67404"/>
    <w:rsid w:val="00C8177D"/>
    <w:rsid w:val="00D200CB"/>
    <w:rsid w:val="00D216EC"/>
    <w:rsid w:val="00E63C24"/>
    <w:rsid w:val="00E658D4"/>
    <w:rsid w:val="00E82C72"/>
    <w:rsid w:val="00E859E2"/>
    <w:rsid w:val="00E93527"/>
    <w:rsid w:val="00ED7B4B"/>
    <w:rsid w:val="00EF6D45"/>
    <w:rsid w:val="00F15A09"/>
    <w:rsid w:val="00FD7DC3"/>
    <w:rsid w:val="00FF2E7E"/>
    <w:rsid w:val="00FF3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F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6A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66151A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151A"/>
    <w:pPr>
      <w:spacing w:after="200" w:line="276" w:lineRule="auto"/>
      <w:ind w:left="720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rsid w:val="0066151A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C6A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Body Text"/>
    <w:basedOn w:val="a"/>
    <w:link w:val="a5"/>
    <w:semiHidden/>
    <w:rsid w:val="00377D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377D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7569B6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table" w:styleId="a7">
    <w:name w:val="Table Grid"/>
    <w:basedOn w:val="a1"/>
    <w:uiPriority w:val="39"/>
    <w:rsid w:val="00240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6A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66151A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151A"/>
    <w:pPr>
      <w:spacing w:after="200" w:line="276" w:lineRule="auto"/>
      <w:ind w:left="720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rsid w:val="0066151A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C6A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Body Text"/>
    <w:basedOn w:val="a"/>
    <w:link w:val="a5"/>
    <w:semiHidden/>
    <w:rsid w:val="00377D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377D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7569B6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table" w:styleId="a7">
    <w:name w:val="Table Grid"/>
    <w:basedOn w:val="a1"/>
    <w:uiPriority w:val="39"/>
    <w:rsid w:val="00240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24</Pages>
  <Words>7249</Words>
  <Characters>41324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PC23</cp:lastModifiedBy>
  <cp:revision>2</cp:revision>
  <dcterms:created xsi:type="dcterms:W3CDTF">2019-03-13T15:24:00Z</dcterms:created>
  <dcterms:modified xsi:type="dcterms:W3CDTF">2019-03-13T15:24:00Z</dcterms:modified>
</cp:coreProperties>
</file>