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BF" w:rsidRDefault="001D28BF" w:rsidP="001D28B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BF" w:rsidRPr="00D23DF7" w:rsidRDefault="001D28BF" w:rsidP="001D28B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D28BF" w:rsidRPr="00D23DF7" w:rsidRDefault="001D28BF" w:rsidP="001D28B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D28BF" w:rsidRPr="00D23DF7" w:rsidRDefault="001D28BF" w:rsidP="001D28B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D28BF" w:rsidRDefault="001D28BF" w:rsidP="001D28BF">
      <w:pPr>
        <w:jc w:val="center"/>
        <w:rPr>
          <w:b/>
          <w:color w:val="000000"/>
          <w:sz w:val="40"/>
          <w:szCs w:val="40"/>
        </w:rPr>
      </w:pPr>
    </w:p>
    <w:p w:rsidR="001D28BF" w:rsidRPr="00842FCF" w:rsidRDefault="001D28BF" w:rsidP="001D28B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860BC5" w:rsidRDefault="00860BC5" w:rsidP="00942FD1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678"/>
        <w:gridCol w:w="108"/>
      </w:tblGrid>
      <w:tr w:rsidR="001D28BF" w:rsidRPr="002C4C19" w:rsidTr="00942FD1">
        <w:trPr>
          <w:gridAfter w:val="1"/>
          <w:wAfter w:w="108" w:type="dxa"/>
          <w:trHeight w:val="63"/>
        </w:trPr>
        <w:tc>
          <w:tcPr>
            <w:tcW w:w="4678" w:type="dxa"/>
          </w:tcPr>
          <w:p w:rsidR="001D28BF" w:rsidRPr="00802254" w:rsidRDefault="001D28BF" w:rsidP="001D28BF">
            <w:pPr>
              <w:jc w:val="both"/>
              <w:rPr>
                <w:b/>
                <w:bCs/>
                <w:sz w:val="28"/>
                <w:szCs w:val="28"/>
              </w:rPr>
            </w:pPr>
            <w:r w:rsidRPr="00802254">
              <w:rPr>
                <w:b/>
                <w:sz w:val="28"/>
                <w:szCs w:val="28"/>
              </w:rPr>
              <w:t>21.09.2021г.№ 10</w:t>
            </w:r>
            <w:r>
              <w:rPr>
                <w:b/>
                <w:sz w:val="28"/>
                <w:szCs w:val="28"/>
              </w:rPr>
              <w:t>/08</w:t>
            </w:r>
          </w:p>
        </w:tc>
      </w:tr>
      <w:tr w:rsidR="001D28BF" w:rsidRPr="00A56FA1" w:rsidTr="00942FD1">
        <w:tc>
          <w:tcPr>
            <w:tcW w:w="4786" w:type="dxa"/>
            <w:gridSpan w:val="2"/>
          </w:tcPr>
          <w:p w:rsidR="001D28BF" w:rsidRPr="00A56FA1" w:rsidRDefault="001D28BF" w:rsidP="00860BC5">
            <w:pPr>
              <w:pStyle w:val="ConsPlusNormal"/>
              <w:spacing w:line="228" w:lineRule="auto"/>
              <w:ind w:left="142" w:right="56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8BF" w:rsidRPr="00A56FA1" w:rsidRDefault="001D28BF" w:rsidP="00860BC5">
            <w:pPr>
              <w:pStyle w:val="ConsPlusNormal"/>
              <w:spacing w:line="228" w:lineRule="auto"/>
              <w:ind w:left="142" w:right="56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A1">
              <w:rPr>
                <w:rFonts w:ascii="Times New Roman" w:hAnsi="Times New Roman" w:cs="Times New Roman"/>
                <w:b/>
                <w:sz w:val="28"/>
                <w:szCs w:val="28"/>
              </w:rPr>
              <w:t>О  согласовании использования экономии бюджетных средств,</w:t>
            </w:r>
          </w:p>
          <w:p w:rsidR="001D28BF" w:rsidRPr="00A56FA1" w:rsidRDefault="001D28BF" w:rsidP="00860BC5">
            <w:pPr>
              <w:pStyle w:val="ConsPlusNormal"/>
              <w:spacing w:line="228" w:lineRule="auto"/>
              <w:ind w:left="142" w:right="56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A1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выделенных на стимулирование управы района Преображенское города Москвы на проведение мероприятий в  районе Преображенское ВАО города Москвы в 2021  году</w:t>
            </w:r>
          </w:p>
          <w:p w:rsidR="001D28BF" w:rsidRPr="00A56FA1" w:rsidRDefault="001D28BF" w:rsidP="00860BC5">
            <w:pPr>
              <w:spacing w:line="228" w:lineRule="auto"/>
              <w:ind w:left="142" w:right="565"/>
              <w:rPr>
                <w:sz w:val="28"/>
                <w:szCs w:val="28"/>
              </w:rPr>
            </w:pPr>
          </w:p>
        </w:tc>
      </w:tr>
    </w:tbl>
    <w:p w:rsidR="001D28BF" w:rsidRPr="00A56FA1" w:rsidRDefault="001D28BF" w:rsidP="00860BC5">
      <w:pPr>
        <w:adjustRightInd w:val="0"/>
        <w:spacing w:line="228" w:lineRule="auto"/>
        <w:ind w:left="142" w:right="-1" w:firstLine="424"/>
        <w:jc w:val="both"/>
        <w:rPr>
          <w:b/>
          <w:sz w:val="28"/>
          <w:szCs w:val="28"/>
        </w:rPr>
      </w:pPr>
      <w:r w:rsidRPr="00A56FA1">
        <w:rPr>
          <w:sz w:val="28"/>
          <w:szCs w:val="28"/>
        </w:rPr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16 сентября 2021 года № 1034 исх.  </w:t>
      </w:r>
      <w:r w:rsidRPr="00A56FA1">
        <w:rPr>
          <w:b/>
          <w:sz w:val="28"/>
          <w:szCs w:val="28"/>
        </w:rPr>
        <w:t>Совет депутатов муниципального округа Преображенское решил:</w:t>
      </w:r>
    </w:p>
    <w:p w:rsidR="001D28BF" w:rsidRPr="00A56FA1" w:rsidRDefault="001D28BF" w:rsidP="00860BC5">
      <w:pPr>
        <w:adjustRightInd w:val="0"/>
        <w:spacing w:line="228" w:lineRule="auto"/>
        <w:ind w:left="142" w:right="-1" w:firstLine="424"/>
        <w:jc w:val="both"/>
        <w:rPr>
          <w:sz w:val="28"/>
          <w:szCs w:val="28"/>
        </w:rPr>
      </w:pPr>
      <w:r w:rsidRPr="00A56FA1">
        <w:rPr>
          <w:sz w:val="28"/>
          <w:szCs w:val="28"/>
        </w:rPr>
        <w:t>1. Согласовать использование экономии бюджетных средств, выделенных на стимулирование управы района Преображенское города Москвы в 2021 году  на проведение мероприятий по  безопасности дорожного движения района Преображенское в 2021 году (приложение</w:t>
      </w:r>
      <w:proofErr w:type="gramStart"/>
      <w:r w:rsidRPr="00A56FA1">
        <w:rPr>
          <w:sz w:val="28"/>
          <w:szCs w:val="28"/>
        </w:rPr>
        <w:t xml:space="preserve"> )</w:t>
      </w:r>
      <w:proofErr w:type="gramEnd"/>
      <w:r w:rsidRPr="00A56FA1">
        <w:rPr>
          <w:sz w:val="28"/>
          <w:szCs w:val="28"/>
        </w:rPr>
        <w:t>.</w:t>
      </w:r>
    </w:p>
    <w:p w:rsidR="001D28BF" w:rsidRPr="00A56FA1" w:rsidRDefault="001D28BF" w:rsidP="00860BC5">
      <w:pPr>
        <w:adjustRightInd w:val="0"/>
        <w:spacing w:line="228" w:lineRule="auto"/>
        <w:ind w:left="142" w:right="-1" w:firstLine="424"/>
        <w:jc w:val="both"/>
        <w:rPr>
          <w:sz w:val="28"/>
          <w:szCs w:val="28"/>
        </w:rPr>
      </w:pPr>
      <w:r w:rsidRPr="00A56FA1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1D28BF" w:rsidRPr="00A56FA1" w:rsidRDefault="001D28BF" w:rsidP="00860BC5">
      <w:pPr>
        <w:adjustRightInd w:val="0"/>
        <w:spacing w:line="228" w:lineRule="auto"/>
        <w:ind w:left="142" w:right="-1" w:firstLine="424"/>
        <w:jc w:val="both"/>
        <w:rPr>
          <w:sz w:val="28"/>
          <w:szCs w:val="28"/>
        </w:rPr>
      </w:pPr>
      <w:r w:rsidRPr="00A56FA1">
        <w:rPr>
          <w:sz w:val="28"/>
          <w:szCs w:val="28"/>
        </w:rPr>
        <w:t>3.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1D28BF" w:rsidRPr="00A56FA1" w:rsidRDefault="001D28BF" w:rsidP="00860BC5">
      <w:pPr>
        <w:adjustRightInd w:val="0"/>
        <w:spacing w:line="228" w:lineRule="auto"/>
        <w:ind w:left="142" w:right="-1"/>
        <w:jc w:val="both"/>
        <w:rPr>
          <w:sz w:val="28"/>
          <w:szCs w:val="28"/>
        </w:rPr>
      </w:pPr>
      <w:r w:rsidRPr="00A56FA1">
        <w:rPr>
          <w:sz w:val="28"/>
          <w:szCs w:val="28"/>
        </w:rPr>
        <w:t xml:space="preserve">4. </w:t>
      </w:r>
      <w:proofErr w:type="gramStart"/>
      <w:r w:rsidRPr="00A56FA1">
        <w:rPr>
          <w:sz w:val="28"/>
          <w:szCs w:val="28"/>
        </w:rPr>
        <w:t>Контроль за</w:t>
      </w:r>
      <w:proofErr w:type="gramEnd"/>
      <w:r w:rsidRPr="00A56FA1">
        <w:rPr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proofErr w:type="spellStart"/>
      <w:r w:rsidRPr="00A56FA1">
        <w:rPr>
          <w:sz w:val="28"/>
          <w:szCs w:val="28"/>
        </w:rPr>
        <w:t>Иноземцеву</w:t>
      </w:r>
      <w:proofErr w:type="spellEnd"/>
      <w:r w:rsidRPr="00A56FA1">
        <w:rPr>
          <w:sz w:val="28"/>
          <w:szCs w:val="28"/>
        </w:rPr>
        <w:t xml:space="preserve"> Н.И.</w:t>
      </w:r>
    </w:p>
    <w:p w:rsidR="00860BC5" w:rsidRDefault="00860BC5" w:rsidP="00860BC5">
      <w:pPr>
        <w:spacing w:line="228" w:lineRule="auto"/>
        <w:ind w:left="142" w:right="-1"/>
        <w:jc w:val="both"/>
        <w:rPr>
          <w:b/>
          <w:sz w:val="28"/>
          <w:szCs w:val="28"/>
        </w:rPr>
      </w:pPr>
    </w:p>
    <w:p w:rsidR="001D28BF" w:rsidRPr="00A56FA1" w:rsidRDefault="001D28BF" w:rsidP="00860BC5">
      <w:pPr>
        <w:spacing w:line="228" w:lineRule="auto"/>
        <w:ind w:left="142" w:right="-1"/>
        <w:jc w:val="both"/>
        <w:rPr>
          <w:b/>
          <w:sz w:val="28"/>
          <w:szCs w:val="28"/>
        </w:rPr>
      </w:pPr>
      <w:r w:rsidRPr="00A56FA1">
        <w:rPr>
          <w:b/>
          <w:sz w:val="28"/>
          <w:szCs w:val="28"/>
        </w:rPr>
        <w:t xml:space="preserve">Глава муниципального округа </w:t>
      </w:r>
    </w:p>
    <w:p w:rsidR="00EA1A18" w:rsidRDefault="001D28BF" w:rsidP="001D28BF">
      <w:pPr>
        <w:autoSpaceDE w:val="0"/>
        <w:autoSpaceDN w:val="0"/>
        <w:adjustRightInd w:val="0"/>
        <w:ind w:left="284" w:right="-1"/>
        <w:rPr>
          <w:b/>
          <w:sz w:val="28"/>
          <w:szCs w:val="28"/>
        </w:rPr>
      </w:pPr>
      <w:r w:rsidRPr="00A56FA1">
        <w:rPr>
          <w:b/>
          <w:sz w:val="28"/>
          <w:szCs w:val="28"/>
        </w:rPr>
        <w:t>Преображенское</w:t>
      </w:r>
      <w:r w:rsidRPr="00A56FA1">
        <w:rPr>
          <w:b/>
          <w:sz w:val="28"/>
          <w:szCs w:val="28"/>
        </w:rPr>
        <w:tab/>
      </w:r>
      <w:r w:rsidRPr="00A56FA1">
        <w:rPr>
          <w:b/>
          <w:sz w:val="28"/>
          <w:szCs w:val="28"/>
        </w:rPr>
        <w:tab/>
      </w:r>
    </w:p>
    <w:p w:rsidR="00EA1A18" w:rsidRDefault="00EA1A18" w:rsidP="001D28BF">
      <w:pPr>
        <w:autoSpaceDE w:val="0"/>
        <w:autoSpaceDN w:val="0"/>
        <w:adjustRightInd w:val="0"/>
        <w:ind w:left="284" w:right="-1"/>
        <w:rPr>
          <w:b/>
          <w:sz w:val="28"/>
          <w:szCs w:val="28"/>
        </w:rPr>
      </w:pPr>
    </w:p>
    <w:p w:rsidR="001D28BF" w:rsidRPr="00A56FA1" w:rsidRDefault="001D28BF" w:rsidP="001D28BF">
      <w:pPr>
        <w:autoSpaceDE w:val="0"/>
        <w:autoSpaceDN w:val="0"/>
        <w:adjustRightInd w:val="0"/>
        <w:ind w:left="284" w:right="-1"/>
        <w:rPr>
          <w:b/>
          <w:sz w:val="28"/>
          <w:szCs w:val="28"/>
        </w:rPr>
      </w:pPr>
      <w:r w:rsidRPr="00A56FA1">
        <w:rPr>
          <w:b/>
          <w:sz w:val="28"/>
          <w:szCs w:val="28"/>
        </w:rPr>
        <w:tab/>
      </w:r>
      <w:r w:rsidRPr="00A56FA1">
        <w:rPr>
          <w:b/>
          <w:sz w:val="28"/>
          <w:szCs w:val="28"/>
        </w:rPr>
        <w:tab/>
      </w:r>
      <w:r w:rsidRPr="00A56FA1">
        <w:rPr>
          <w:b/>
          <w:sz w:val="28"/>
          <w:szCs w:val="28"/>
        </w:rPr>
        <w:tab/>
      </w:r>
      <w:r w:rsidRPr="00A56FA1">
        <w:rPr>
          <w:b/>
          <w:sz w:val="28"/>
          <w:szCs w:val="28"/>
        </w:rPr>
        <w:tab/>
      </w:r>
      <w:r w:rsidRPr="00A56FA1">
        <w:rPr>
          <w:b/>
          <w:sz w:val="28"/>
          <w:szCs w:val="28"/>
        </w:rPr>
        <w:tab/>
      </w:r>
      <w:proofErr w:type="spellStart"/>
      <w:r w:rsidRPr="00A56FA1">
        <w:rPr>
          <w:b/>
          <w:sz w:val="28"/>
          <w:szCs w:val="28"/>
        </w:rPr>
        <w:t>Н.И.Иноземцева</w:t>
      </w:r>
      <w:proofErr w:type="spellEnd"/>
    </w:p>
    <w:p w:rsidR="001D28BF" w:rsidRPr="00A56FA1" w:rsidRDefault="001D28BF" w:rsidP="001D28BF">
      <w:pPr>
        <w:autoSpaceDE w:val="0"/>
        <w:autoSpaceDN w:val="0"/>
        <w:adjustRightInd w:val="0"/>
        <w:ind w:left="284" w:right="-1"/>
        <w:rPr>
          <w:b/>
          <w:sz w:val="28"/>
          <w:szCs w:val="28"/>
        </w:rPr>
      </w:pPr>
    </w:p>
    <w:p w:rsidR="001D28BF" w:rsidRDefault="001D28BF" w:rsidP="001D28BF">
      <w:pPr>
        <w:autoSpaceDE w:val="0"/>
        <w:autoSpaceDN w:val="0"/>
        <w:adjustRightInd w:val="0"/>
        <w:ind w:left="284" w:right="-1"/>
        <w:rPr>
          <w:b/>
        </w:rPr>
      </w:pPr>
    </w:p>
    <w:p w:rsidR="001D28BF" w:rsidRDefault="001D28BF" w:rsidP="001D28BF">
      <w:pPr>
        <w:autoSpaceDE w:val="0"/>
        <w:autoSpaceDN w:val="0"/>
        <w:adjustRightInd w:val="0"/>
        <w:ind w:left="284" w:right="-1"/>
        <w:rPr>
          <w:b/>
        </w:rPr>
      </w:pPr>
    </w:p>
    <w:p w:rsidR="001D28BF" w:rsidRDefault="001D28BF" w:rsidP="001D28BF">
      <w:pPr>
        <w:autoSpaceDE w:val="0"/>
        <w:autoSpaceDN w:val="0"/>
        <w:adjustRightInd w:val="0"/>
        <w:ind w:left="284" w:right="-1"/>
        <w:rPr>
          <w:b/>
        </w:rPr>
      </w:pPr>
    </w:p>
    <w:p w:rsidR="001D28BF" w:rsidRDefault="001D28BF" w:rsidP="001D28BF">
      <w:pPr>
        <w:autoSpaceDE w:val="0"/>
        <w:autoSpaceDN w:val="0"/>
        <w:adjustRightInd w:val="0"/>
        <w:ind w:left="284" w:right="-1"/>
        <w:rPr>
          <w:b/>
        </w:rPr>
      </w:pPr>
    </w:p>
    <w:p w:rsidR="00860BC5" w:rsidRDefault="00860BC5" w:rsidP="001D28BF">
      <w:pPr>
        <w:jc w:val="right"/>
        <w:rPr>
          <w:b/>
        </w:rPr>
        <w:sectPr w:rsidR="00860BC5" w:rsidSect="00860BC5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9D174E" w:rsidRDefault="009D174E" w:rsidP="001D28BF">
      <w:pPr>
        <w:jc w:val="right"/>
        <w:rPr>
          <w:b/>
        </w:rPr>
      </w:pPr>
      <w:r>
        <w:rPr>
          <w:b/>
        </w:rPr>
        <w:lastRenderedPageBreak/>
        <w:t>Приложение</w:t>
      </w:r>
    </w:p>
    <w:p w:rsidR="001D28BF" w:rsidRPr="00D70229" w:rsidRDefault="001D28BF" w:rsidP="001D28BF">
      <w:pPr>
        <w:jc w:val="right"/>
        <w:rPr>
          <w:b/>
        </w:rPr>
      </w:pPr>
      <w:r w:rsidRPr="00D70229">
        <w:rPr>
          <w:b/>
        </w:rPr>
        <w:t>к решению Совета депутатов</w:t>
      </w:r>
    </w:p>
    <w:p w:rsidR="001D28BF" w:rsidRPr="00D70229" w:rsidRDefault="001D28BF" w:rsidP="001D28BF">
      <w:pPr>
        <w:jc w:val="right"/>
        <w:rPr>
          <w:b/>
        </w:rPr>
      </w:pPr>
      <w:r w:rsidRPr="00D70229">
        <w:rPr>
          <w:b/>
        </w:rPr>
        <w:t>муниципального округа Преображенское</w:t>
      </w:r>
    </w:p>
    <w:p w:rsidR="001D28BF" w:rsidRPr="00D70229" w:rsidRDefault="001D28BF" w:rsidP="001D28B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Pr="00D70229">
        <w:rPr>
          <w:b/>
        </w:rPr>
        <w:t>от</w:t>
      </w:r>
      <w:r>
        <w:rPr>
          <w:b/>
        </w:rPr>
        <w:t xml:space="preserve">  21.09.2021г. № 10/</w:t>
      </w:r>
      <w:r w:rsidR="009D174E">
        <w:rPr>
          <w:b/>
        </w:rPr>
        <w:t>08</w:t>
      </w:r>
      <w:r>
        <w:rPr>
          <w:b/>
        </w:rPr>
        <w:t xml:space="preserve">             </w:t>
      </w:r>
      <w:r w:rsidRPr="00D70229">
        <w:rPr>
          <w:b/>
        </w:rPr>
        <w:t xml:space="preserve"> </w:t>
      </w:r>
    </w:p>
    <w:p w:rsidR="001D28BF" w:rsidRPr="00D70229" w:rsidRDefault="001D28BF" w:rsidP="001D28BF">
      <w:pPr>
        <w:jc w:val="right"/>
        <w:rPr>
          <w:b/>
        </w:rPr>
      </w:pPr>
      <w:r>
        <w:rPr>
          <w:b/>
        </w:rPr>
        <w:t xml:space="preserve"> </w:t>
      </w:r>
    </w:p>
    <w:p w:rsidR="001D28BF" w:rsidRPr="002578D1" w:rsidRDefault="001D28BF" w:rsidP="001D28BF">
      <w:pPr>
        <w:jc w:val="center"/>
        <w:rPr>
          <w:b/>
          <w:sz w:val="28"/>
          <w:szCs w:val="28"/>
        </w:rPr>
      </w:pPr>
      <w:r w:rsidRPr="002578D1">
        <w:rPr>
          <w:b/>
          <w:sz w:val="28"/>
          <w:szCs w:val="28"/>
        </w:rPr>
        <w:t xml:space="preserve">Мероприятия по безопасности дорожного движения района Преображенское </w:t>
      </w:r>
    </w:p>
    <w:p w:rsidR="001D28BF" w:rsidRPr="002578D1" w:rsidRDefault="001D28BF" w:rsidP="001D28BF">
      <w:pPr>
        <w:jc w:val="center"/>
        <w:rPr>
          <w:b/>
          <w:sz w:val="28"/>
          <w:szCs w:val="28"/>
        </w:rPr>
      </w:pPr>
      <w:r w:rsidRPr="002578D1">
        <w:rPr>
          <w:b/>
          <w:sz w:val="28"/>
          <w:szCs w:val="28"/>
        </w:rPr>
        <w:t>Восточного административного округа города Москвы в 2021</w:t>
      </w:r>
      <w:r>
        <w:rPr>
          <w:b/>
          <w:sz w:val="28"/>
          <w:szCs w:val="28"/>
        </w:rPr>
        <w:t xml:space="preserve"> году</w:t>
      </w:r>
    </w:p>
    <w:tbl>
      <w:tblPr>
        <w:tblStyle w:val="a6"/>
        <w:tblW w:w="15134" w:type="dxa"/>
        <w:tblLayout w:type="fixed"/>
        <w:tblLook w:val="04A0"/>
      </w:tblPr>
      <w:tblGrid>
        <w:gridCol w:w="704"/>
        <w:gridCol w:w="2098"/>
        <w:gridCol w:w="3969"/>
        <w:gridCol w:w="2551"/>
        <w:gridCol w:w="3686"/>
        <w:gridCol w:w="2126"/>
      </w:tblGrid>
      <w:tr w:rsidR="001D28BF" w:rsidRPr="00D70229" w:rsidTr="00942FD1">
        <w:trPr>
          <w:trHeight w:val="659"/>
        </w:trPr>
        <w:tc>
          <w:tcPr>
            <w:tcW w:w="704" w:type="dxa"/>
          </w:tcPr>
          <w:p w:rsidR="001D28BF" w:rsidRPr="00D70229" w:rsidRDefault="001D28BF" w:rsidP="00942FD1">
            <w:pPr>
              <w:rPr>
                <w:b/>
              </w:rPr>
            </w:pPr>
            <w:proofErr w:type="spellStart"/>
            <w:proofErr w:type="gramStart"/>
            <w:r w:rsidRPr="00D70229">
              <w:rPr>
                <w:b/>
              </w:rPr>
              <w:t>п</w:t>
            </w:r>
            <w:proofErr w:type="spellEnd"/>
            <w:proofErr w:type="gramEnd"/>
            <w:r w:rsidRPr="00D70229">
              <w:rPr>
                <w:b/>
              </w:rPr>
              <w:t>/</w:t>
            </w:r>
            <w:proofErr w:type="spellStart"/>
            <w:r w:rsidRPr="00D70229">
              <w:rPr>
                <w:b/>
              </w:rPr>
              <w:t>п</w:t>
            </w:r>
            <w:proofErr w:type="spellEnd"/>
          </w:p>
        </w:tc>
        <w:tc>
          <w:tcPr>
            <w:tcW w:w="2098" w:type="dxa"/>
          </w:tcPr>
          <w:p w:rsidR="001D28BF" w:rsidRPr="00D70229" w:rsidRDefault="001D28BF" w:rsidP="00942FD1">
            <w:pPr>
              <w:rPr>
                <w:b/>
              </w:rPr>
            </w:pPr>
            <w:r w:rsidRPr="00D70229">
              <w:rPr>
                <w:b/>
              </w:rPr>
              <w:t>Адрес объекта</w:t>
            </w:r>
          </w:p>
        </w:tc>
        <w:tc>
          <w:tcPr>
            <w:tcW w:w="3969" w:type="dxa"/>
          </w:tcPr>
          <w:p w:rsidR="001D28BF" w:rsidRPr="00D70229" w:rsidRDefault="001D28BF" w:rsidP="00942FD1">
            <w:pPr>
              <w:rPr>
                <w:b/>
              </w:rPr>
            </w:pPr>
            <w:r w:rsidRPr="00D70229">
              <w:rPr>
                <w:b/>
              </w:rPr>
              <w:t>Конкретные мероприятия</w:t>
            </w:r>
          </w:p>
        </w:tc>
        <w:tc>
          <w:tcPr>
            <w:tcW w:w="2551" w:type="dxa"/>
          </w:tcPr>
          <w:p w:rsidR="001D28BF" w:rsidRPr="00D70229" w:rsidRDefault="001D28BF" w:rsidP="00942FD1">
            <w:pPr>
              <w:rPr>
                <w:b/>
              </w:rPr>
            </w:pPr>
            <w:r w:rsidRPr="00D70229">
              <w:rPr>
                <w:b/>
              </w:rPr>
              <w:t>Объем</w:t>
            </w:r>
          </w:p>
        </w:tc>
        <w:tc>
          <w:tcPr>
            <w:tcW w:w="3686" w:type="dxa"/>
          </w:tcPr>
          <w:p w:rsidR="001D28BF" w:rsidRPr="00D70229" w:rsidRDefault="001D28BF" w:rsidP="00942FD1">
            <w:pPr>
              <w:rPr>
                <w:b/>
              </w:rPr>
            </w:pPr>
            <w:r w:rsidRPr="00D70229">
              <w:rPr>
                <w:b/>
              </w:rPr>
              <w:t>Ед. измерения (</w:t>
            </w:r>
            <w:proofErr w:type="spellStart"/>
            <w:r w:rsidRPr="00D70229">
              <w:rPr>
                <w:b/>
              </w:rPr>
              <w:t>шт.</w:t>
            </w:r>
            <w:proofErr w:type="gramStart"/>
            <w:r w:rsidRPr="00D70229">
              <w:rPr>
                <w:b/>
              </w:rPr>
              <w:t>,к</w:t>
            </w:r>
            <w:proofErr w:type="gramEnd"/>
            <w:r w:rsidRPr="00D70229">
              <w:rPr>
                <w:b/>
              </w:rPr>
              <w:t>в.м.,п.м</w:t>
            </w:r>
            <w:proofErr w:type="spellEnd"/>
            <w:r w:rsidRPr="00D70229">
              <w:rPr>
                <w:b/>
              </w:rPr>
              <w:t>., м., ед., объект, м3)</w:t>
            </w:r>
          </w:p>
        </w:tc>
        <w:tc>
          <w:tcPr>
            <w:tcW w:w="2126" w:type="dxa"/>
          </w:tcPr>
          <w:p w:rsidR="001D28BF" w:rsidRPr="00D70229" w:rsidRDefault="001D28BF" w:rsidP="00942FD1">
            <w:pPr>
              <w:rPr>
                <w:b/>
              </w:rPr>
            </w:pPr>
            <w:r w:rsidRPr="00D70229">
              <w:rPr>
                <w:b/>
              </w:rPr>
              <w:t>Затраты (руб.)</w:t>
            </w:r>
          </w:p>
        </w:tc>
      </w:tr>
    </w:tbl>
    <w:tbl>
      <w:tblPr>
        <w:tblStyle w:val="7"/>
        <w:tblW w:w="15134" w:type="dxa"/>
        <w:tblLayout w:type="fixed"/>
        <w:tblLook w:val="04A0"/>
      </w:tblPr>
      <w:tblGrid>
        <w:gridCol w:w="704"/>
        <w:gridCol w:w="14430"/>
      </w:tblGrid>
      <w:tr w:rsidR="001D28BF" w:rsidRPr="00D70229" w:rsidTr="00942FD1">
        <w:trPr>
          <w:trHeight w:val="398"/>
        </w:trPr>
        <w:tc>
          <w:tcPr>
            <w:tcW w:w="704" w:type="dxa"/>
          </w:tcPr>
          <w:p w:rsidR="001D28BF" w:rsidRPr="00D70229" w:rsidRDefault="001D28BF" w:rsidP="00942FD1">
            <w:pPr>
              <w:rPr>
                <w:b/>
                <w:sz w:val="28"/>
              </w:rPr>
            </w:pPr>
            <w:r w:rsidRPr="00D70229">
              <w:rPr>
                <w:b/>
                <w:sz w:val="28"/>
              </w:rPr>
              <w:t>1</w:t>
            </w:r>
          </w:p>
        </w:tc>
        <w:tc>
          <w:tcPr>
            <w:tcW w:w="14430" w:type="dxa"/>
          </w:tcPr>
          <w:p w:rsidR="001D28BF" w:rsidRPr="00D70229" w:rsidRDefault="001D28BF" w:rsidP="00942F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 w:rsidRPr="00D70229">
              <w:rPr>
                <w:b/>
                <w:sz w:val="28"/>
              </w:rPr>
              <w:t xml:space="preserve"> по</w:t>
            </w:r>
            <w:r w:rsidRPr="00D70229">
              <w:t xml:space="preserve"> </w:t>
            </w:r>
            <w:r w:rsidRPr="00D70229">
              <w:rPr>
                <w:b/>
                <w:sz w:val="28"/>
              </w:rPr>
              <w:t>безопасности дорожного движения района Преображенское Восточного административного округа города Москвы в 20</w:t>
            </w:r>
            <w:r>
              <w:rPr>
                <w:b/>
                <w:sz w:val="28"/>
              </w:rPr>
              <w:t>21</w:t>
            </w:r>
            <w:r w:rsidRPr="00D70229">
              <w:rPr>
                <w:b/>
                <w:sz w:val="28"/>
              </w:rPr>
              <w:t xml:space="preserve"> году.</w:t>
            </w:r>
          </w:p>
        </w:tc>
      </w:tr>
    </w:tbl>
    <w:tbl>
      <w:tblPr>
        <w:tblStyle w:val="a6"/>
        <w:tblW w:w="15134" w:type="dxa"/>
        <w:tblLayout w:type="fixed"/>
        <w:tblLook w:val="04A0"/>
      </w:tblPr>
      <w:tblGrid>
        <w:gridCol w:w="704"/>
        <w:gridCol w:w="2126"/>
        <w:gridCol w:w="3969"/>
        <w:gridCol w:w="2410"/>
        <w:gridCol w:w="3799"/>
        <w:gridCol w:w="2126"/>
      </w:tblGrid>
      <w:tr w:rsidR="001D28BF" w:rsidRPr="000D12BC" w:rsidTr="00942FD1">
        <w:trPr>
          <w:trHeight w:val="947"/>
        </w:trPr>
        <w:tc>
          <w:tcPr>
            <w:tcW w:w="704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 w:rsidRPr="000D12BC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2126" w:type="dxa"/>
            <w:tcBorders>
              <w:top w:val="nil"/>
            </w:tcBorders>
          </w:tcPr>
          <w:p w:rsidR="001D28BF" w:rsidRPr="000D12BC" w:rsidRDefault="001D28BF" w:rsidP="00942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Установка пешеходных ограждений по адресу: ул. Знаменская,  д. 6</w:t>
            </w:r>
          </w:p>
        </w:tc>
        <w:tc>
          <w:tcPr>
            <w:tcW w:w="3969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пешеходных ограждений</w:t>
            </w:r>
          </w:p>
        </w:tc>
        <w:tc>
          <w:tcPr>
            <w:tcW w:w="2410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799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</w:t>
            </w:r>
          </w:p>
        </w:tc>
        <w:tc>
          <w:tcPr>
            <w:tcW w:w="2126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230 329,51</w:t>
            </w:r>
          </w:p>
        </w:tc>
      </w:tr>
      <w:tr w:rsidR="001D28BF" w:rsidRPr="000D12BC" w:rsidTr="00942FD1">
        <w:trPr>
          <w:trHeight w:val="401"/>
        </w:trPr>
        <w:tc>
          <w:tcPr>
            <w:tcW w:w="13008" w:type="dxa"/>
            <w:gridSpan w:val="5"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 w:rsidRPr="000D12BC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126" w:type="dxa"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230 329,51</w:t>
            </w:r>
          </w:p>
        </w:tc>
      </w:tr>
      <w:tr w:rsidR="001D28BF" w:rsidRPr="000D12BC" w:rsidTr="00942FD1">
        <w:trPr>
          <w:trHeight w:val="1260"/>
        </w:trPr>
        <w:tc>
          <w:tcPr>
            <w:tcW w:w="704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 w:rsidRPr="000D12BC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126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Установка пешеходных ограждений по адресу: ул. Знаменская, д. 12/4</w:t>
            </w:r>
          </w:p>
        </w:tc>
        <w:tc>
          <w:tcPr>
            <w:tcW w:w="3969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пешеходных ограждений</w:t>
            </w:r>
          </w:p>
        </w:tc>
        <w:tc>
          <w:tcPr>
            <w:tcW w:w="2410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99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</w:t>
            </w:r>
          </w:p>
        </w:tc>
        <w:tc>
          <w:tcPr>
            <w:tcW w:w="2126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347 489,64</w:t>
            </w:r>
          </w:p>
          <w:p w:rsidR="001D28BF" w:rsidRPr="000D12BC" w:rsidRDefault="001D28BF" w:rsidP="00942FD1">
            <w:pPr>
              <w:rPr>
                <w:sz w:val="28"/>
                <w:szCs w:val="28"/>
              </w:rPr>
            </w:pPr>
          </w:p>
        </w:tc>
      </w:tr>
      <w:tr w:rsidR="001D28BF" w:rsidRPr="000D12BC" w:rsidTr="00942FD1">
        <w:trPr>
          <w:trHeight w:val="401"/>
        </w:trPr>
        <w:tc>
          <w:tcPr>
            <w:tcW w:w="13008" w:type="dxa"/>
            <w:gridSpan w:val="5"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 w:rsidRPr="000D12BC">
              <w:rPr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2126" w:type="dxa"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347 489,64</w:t>
            </w:r>
          </w:p>
        </w:tc>
      </w:tr>
      <w:tr w:rsidR="001D28BF" w:rsidRPr="000D12BC" w:rsidTr="00942FD1">
        <w:trPr>
          <w:trHeight w:val="2971"/>
        </w:trPr>
        <w:tc>
          <w:tcPr>
            <w:tcW w:w="704" w:type="dxa"/>
            <w:vMerge w:val="restart"/>
            <w:tcBorders>
              <w:top w:val="nil"/>
            </w:tcBorders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 w:rsidRPr="000D12BC">
              <w:rPr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1D28BF" w:rsidRDefault="001D28BF" w:rsidP="00942FD1">
            <w:pPr>
              <w:rPr>
                <w:b/>
                <w:sz w:val="28"/>
                <w:szCs w:val="28"/>
              </w:rPr>
            </w:pPr>
            <w:r w:rsidRPr="000D12BC">
              <w:rPr>
                <w:b/>
                <w:sz w:val="28"/>
                <w:szCs w:val="28"/>
              </w:rPr>
              <w:t xml:space="preserve">Устройство искусственных неровностей </w:t>
            </w:r>
            <w:r>
              <w:rPr>
                <w:b/>
                <w:sz w:val="28"/>
                <w:szCs w:val="28"/>
              </w:rPr>
              <w:t xml:space="preserve">на 13 дворовых территориях по адресам: 1) ул. 2-я </w:t>
            </w:r>
            <w:proofErr w:type="spellStart"/>
            <w:r>
              <w:rPr>
                <w:b/>
                <w:sz w:val="28"/>
                <w:szCs w:val="28"/>
              </w:rPr>
              <w:t>Бухвостова</w:t>
            </w:r>
            <w:proofErr w:type="spellEnd"/>
            <w:r>
              <w:rPr>
                <w:b/>
                <w:sz w:val="28"/>
                <w:szCs w:val="28"/>
              </w:rPr>
              <w:t xml:space="preserve">, д. 7; </w:t>
            </w:r>
          </w:p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2) ул. Преображенская, д. 5/7; 3) Преображенский Вал, д. 4; 4) Преображенский Вал, д. 14; 5) Преображенский Вал, д. 24, корп. 3; 6) ул. Девятая Рота, д. 25, д. 27; 7) ул. Потешная, д. 2; 8) ул. Б. </w:t>
            </w:r>
            <w:proofErr w:type="spellStart"/>
            <w:r>
              <w:rPr>
                <w:b/>
                <w:sz w:val="28"/>
                <w:szCs w:val="28"/>
              </w:rPr>
              <w:t>Черкизовская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, д. 14, корп. 1; 9) ул. Знаменская, д. </w:t>
            </w:r>
            <w:r>
              <w:rPr>
                <w:b/>
                <w:sz w:val="28"/>
                <w:szCs w:val="28"/>
              </w:rPr>
              <w:lastRenderedPageBreak/>
              <w:t xml:space="preserve">53; 10) ул. Б. </w:t>
            </w:r>
            <w:proofErr w:type="spellStart"/>
            <w:r>
              <w:rPr>
                <w:b/>
                <w:sz w:val="28"/>
                <w:szCs w:val="28"/>
              </w:rPr>
              <w:t>Черкизовская</w:t>
            </w:r>
            <w:proofErr w:type="spellEnd"/>
            <w:r>
              <w:rPr>
                <w:b/>
                <w:sz w:val="28"/>
                <w:szCs w:val="28"/>
              </w:rPr>
              <w:t>, д. 26, корп. 3;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11) ул. Б. </w:t>
            </w:r>
            <w:proofErr w:type="spellStart"/>
            <w:r>
              <w:rPr>
                <w:b/>
                <w:sz w:val="28"/>
                <w:szCs w:val="28"/>
              </w:rPr>
              <w:t>Черкизовская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, д. 24, корп. 2, корп. 4; 12) ул. </w:t>
            </w:r>
            <w:proofErr w:type="spellStart"/>
            <w:r>
              <w:rPr>
                <w:b/>
                <w:sz w:val="28"/>
                <w:szCs w:val="28"/>
              </w:rPr>
              <w:t>Халтуринская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, д. 9, корп. 4; 13) ул. </w:t>
            </w:r>
            <w:proofErr w:type="spellStart"/>
            <w:r>
              <w:rPr>
                <w:b/>
                <w:sz w:val="28"/>
                <w:szCs w:val="28"/>
              </w:rPr>
              <w:t>Халтуринская</w:t>
            </w:r>
            <w:proofErr w:type="spellEnd"/>
            <w:r>
              <w:rPr>
                <w:b/>
                <w:sz w:val="28"/>
                <w:szCs w:val="28"/>
              </w:rPr>
              <w:t>, д. 19.</w:t>
            </w:r>
            <w:r w:rsidRPr="000D12BC">
              <w:rPr>
                <w:b/>
                <w:sz w:val="28"/>
                <w:szCs w:val="28"/>
              </w:rPr>
              <w:tab/>
            </w:r>
            <w:r w:rsidRPr="000D12BC">
              <w:rPr>
                <w:b/>
                <w:sz w:val="28"/>
                <w:szCs w:val="28"/>
              </w:rPr>
              <w:tab/>
            </w:r>
            <w:r w:rsidRPr="000D12BC">
              <w:rPr>
                <w:b/>
                <w:sz w:val="28"/>
                <w:szCs w:val="28"/>
              </w:rPr>
              <w:tab/>
            </w:r>
            <w:r w:rsidRPr="000D12BC">
              <w:rPr>
                <w:b/>
                <w:sz w:val="28"/>
                <w:szCs w:val="28"/>
              </w:rPr>
              <w:tab/>
            </w:r>
            <w:r w:rsidRPr="000D12BC">
              <w:rPr>
                <w:b/>
                <w:sz w:val="28"/>
                <w:szCs w:val="28"/>
              </w:rPr>
              <w:tab/>
            </w:r>
            <w:r w:rsidRPr="000D12BC">
              <w:rPr>
                <w:b/>
                <w:sz w:val="28"/>
                <w:szCs w:val="28"/>
              </w:rPr>
              <w:tab/>
            </w:r>
            <w:r w:rsidRPr="000D12BC">
              <w:rPr>
                <w:b/>
                <w:sz w:val="28"/>
                <w:szCs w:val="28"/>
              </w:rPr>
              <w:tab/>
            </w:r>
            <w:r w:rsidRPr="000D12BC">
              <w:rPr>
                <w:b/>
                <w:sz w:val="28"/>
                <w:szCs w:val="28"/>
              </w:rPr>
              <w:tab/>
            </w:r>
            <w:proofErr w:type="gramEnd"/>
          </w:p>
        </w:tc>
        <w:tc>
          <w:tcPr>
            <w:tcW w:w="3969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 w:rsidRPr="000D12BC">
              <w:rPr>
                <w:sz w:val="28"/>
                <w:szCs w:val="28"/>
              </w:rPr>
              <w:lastRenderedPageBreak/>
              <w:t>Установка искусственных неровностей</w:t>
            </w:r>
          </w:p>
        </w:tc>
        <w:tc>
          <w:tcPr>
            <w:tcW w:w="2410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799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 w:rsidRPr="000D12BC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2126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478 316,63</w:t>
            </w:r>
            <w:r w:rsidRPr="000D12BC">
              <w:rPr>
                <w:sz w:val="28"/>
                <w:szCs w:val="28"/>
              </w:rPr>
              <w:t xml:space="preserve"> </w:t>
            </w:r>
          </w:p>
          <w:p w:rsidR="001D28BF" w:rsidRPr="000D12BC" w:rsidRDefault="001D28BF" w:rsidP="00942FD1">
            <w:pPr>
              <w:rPr>
                <w:sz w:val="28"/>
                <w:szCs w:val="28"/>
              </w:rPr>
            </w:pPr>
          </w:p>
        </w:tc>
      </w:tr>
      <w:tr w:rsidR="001D28BF" w:rsidRPr="000D12BC" w:rsidTr="00942FD1">
        <w:trPr>
          <w:trHeight w:val="3977"/>
        </w:trPr>
        <w:tc>
          <w:tcPr>
            <w:tcW w:w="704" w:type="dxa"/>
            <w:vMerge/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D28BF" w:rsidRPr="000D12BC" w:rsidRDefault="001D28BF" w:rsidP="00942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 w:rsidRPr="000D12BC">
              <w:rPr>
                <w:sz w:val="28"/>
                <w:szCs w:val="28"/>
              </w:rPr>
              <w:t>Установка искусственных неровностей</w:t>
            </w:r>
            <w:r>
              <w:rPr>
                <w:sz w:val="28"/>
                <w:szCs w:val="28"/>
              </w:rPr>
              <w:t xml:space="preserve"> – элементов краевой части ИДН</w:t>
            </w:r>
          </w:p>
        </w:tc>
        <w:tc>
          <w:tcPr>
            <w:tcW w:w="2410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799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 w:rsidRPr="000D12BC">
              <w:rPr>
                <w:sz w:val="28"/>
                <w:szCs w:val="28"/>
              </w:rPr>
              <w:t>Шт.</w:t>
            </w:r>
          </w:p>
          <w:p w:rsidR="001D28BF" w:rsidRPr="000D12BC" w:rsidRDefault="001D28BF" w:rsidP="00942FD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111 072,68</w:t>
            </w:r>
          </w:p>
          <w:p w:rsidR="001D28BF" w:rsidRPr="000D12BC" w:rsidRDefault="001D28BF" w:rsidP="00942FD1">
            <w:pPr>
              <w:rPr>
                <w:sz w:val="28"/>
                <w:szCs w:val="28"/>
              </w:rPr>
            </w:pPr>
          </w:p>
        </w:tc>
      </w:tr>
      <w:tr w:rsidR="001D28BF" w:rsidRPr="000D12BC" w:rsidTr="00942FD1">
        <w:trPr>
          <w:trHeight w:val="643"/>
        </w:trPr>
        <w:tc>
          <w:tcPr>
            <w:tcW w:w="704" w:type="dxa"/>
            <w:vMerge/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D28BF" w:rsidRPr="000D12BC" w:rsidRDefault="001D28BF" w:rsidP="00942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 на металлических стойках, дорожные знаки</w:t>
            </w:r>
            <w:r w:rsidRPr="000D12BC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799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252 110,92</w:t>
            </w:r>
          </w:p>
          <w:p w:rsidR="001D28BF" w:rsidRPr="000D12BC" w:rsidRDefault="001D28BF" w:rsidP="00942FD1">
            <w:pPr>
              <w:rPr>
                <w:sz w:val="28"/>
                <w:szCs w:val="28"/>
              </w:rPr>
            </w:pPr>
          </w:p>
        </w:tc>
      </w:tr>
      <w:tr w:rsidR="001D28BF" w:rsidRPr="000D12BC" w:rsidTr="00942FD1">
        <w:trPr>
          <w:trHeight w:val="643"/>
        </w:trPr>
        <w:tc>
          <w:tcPr>
            <w:tcW w:w="13008" w:type="dxa"/>
            <w:gridSpan w:val="5"/>
          </w:tcPr>
          <w:p w:rsidR="001D28BF" w:rsidRDefault="001D28BF" w:rsidP="00942FD1">
            <w:pPr>
              <w:rPr>
                <w:sz w:val="28"/>
                <w:szCs w:val="28"/>
              </w:rPr>
            </w:pPr>
            <w:r w:rsidRPr="000D12BC">
              <w:rPr>
                <w:b/>
                <w:sz w:val="28"/>
                <w:szCs w:val="28"/>
              </w:rPr>
              <w:lastRenderedPageBreak/>
              <w:t>ИТОГО по объекту</w:t>
            </w:r>
          </w:p>
        </w:tc>
        <w:tc>
          <w:tcPr>
            <w:tcW w:w="2126" w:type="dxa"/>
            <w:tcBorders>
              <w:top w:val="nil"/>
            </w:tcBorders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841 500,23</w:t>
            </w:r>
          </w:p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</w:p>
        </w:tc>
      </w:tr>
      <w:tr w:rsidR="001D28BF" w:rsidRPr="000D12BC" w:rsidTr="00942FD1">
        <w:trPr>
          <w:trHeight w:val="3964"/>
        </w:trPr>
        <w:tc>
          <w:tcPr>
            <w:tcW w:w="704" w:type="dxa"/>
            <w:vMerge w:val="restart"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2126" w:type="dxa"/>
            <w:vMerge w:val="restart"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 w:rsidRPr="00C24830">
              <w:rPr>
                <w:b/>
                <w:sz w:val="28"/>
                <w:szCs w:val="28"/>
              </w:rPr>
              <w:t>Устройство понижений на ОДХ для обеспечения пешеходной доступности: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C24830">
              <w:rPr>
                <w:b/>
                <w:sz w:val="28"/>
                <w:szCs w:val="28"/>
              </w:rPr>
              <w:t>Проезд от Электрозаводской ул. до Преображенской набережной 2 места</w:t>
            </w:r>
            <w:r>
              <w:rPr>
                <w:b/>
                <w:sz w:val="28"/>
                <w:szCs w:val="28"/>
              </w:rPr>
              <w:t xml:space="preserve"> (2-й Электрозаводский пер.)</w:t>
            </w:r>
            <w:r w:rsidRPr="00C24830">
              <w:rPr>
                <w:b/>
                <w:sz w:val="28"/>
                <w:szCs w:val="28"/>
              </w:rPr>
              <w:t xml:space="preserve">, 3-я </w:t>
            </w:r>
            <w:proofErr w:type="spellStart"/>
            <w:r w:rsidRPr="00C24830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у</w:t>
            </w:r>
            <w:r w:rsidRPr="00C24830">
              <w:rPr>
                <w:b/>
                <w:sz w:val="28"/>
                <w:szCs w:val="28"/>
              </w:rPr>
              <w:t>хвостова</w:t>
            </w:r>
            <w:proofErr w:type="spellEnd"/>
            <w:r w:rsidRPr="00C24830">
              <w:rPr>
                <w:b/>
                <w:sz w:val="28"/>
                <w:szCs w:val="28"/>
              </w:rPr>
              <w:t xml:space="preserve"> ул. -4 места</w:t>
            </w:r>
            <w:r>
              <w:rPr>
                <w:b/>
                <w:sz w:val="28"/>
                <w:szCs w:val="28"/>
              </w:rPr>
              <w:t xml:space="preserve"> (вблизи Мосгорсуда, вблизи д. 90, стр. 2 по ул. </w:t>
            </w:r>
            <w:proofErr w:type="spellStart"/>
            <w:r>
              <w:rPr>
                <w:b/>
                <w:sz w:val="28"/>
                <w:szCs w:val="28"/>
              </w:rPr>
              <w:lastRenderedPageBreak/>
              <w:t>Краснобогатырская</w:t>
            </w:r>
            <w:proofErr w:type="spellEnd"/>
            <w:r>
              <w:rPr>
                <w:b/>
                <w:sz w:val="28"/>
                <w:szCs w:val="28"/>
              </w:rPr>
              <w:t xml:space="preserve">), </w:t>
            </w:r>
            <w:proofErr w:type="spellStart"/>
            <w:r>
              <w:rPr>
                <w:b/>
                <w:sz w:val="28"/>
                <w:szCs w:val="28"/>
              </w:rPr>
              <w:t>Халтуринская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ул., от д. </w:t>
            </w:r>
            <w:r w:rsidRPr="00C24830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к д. 16</w:t>
            </w:r>
            <w:r w:rsidRPr="00C24830">
              <w:rPr>
                <w:b/>
                <w:sz w:val="28"/>
                <w:szCs w:val="28"/>
              </w:rPr>
              <w:t xml:space="preserve"> 2 места, 3-я </w:t>
            </w:r>
            <w:proofErr w:type="spellStart"/>
            <w:r w:rsidRPr="00C24830">
              <w:rPr>
                <w:b/>
                <w:sz w:val="28"/>
                <w:szCs w:val="28"/>
              </w:rPr>
              <w:t>Черкизовская</w:t>
            </w:r>
            <w:proofErr w:type="spellEnd"/>
            <w:r w:rsidRPr="00C24830">
              <w:rPr>
                <w:b/>
                <w:sz w:val="28"/>
                <w:szCs w:val="28"/>
              </w:rPr>
              <w:t xml:space="preserve"> ул. -2 места</w:t>
            </w:r>
            <w:r>
              <w:rPr>
                <w:b/>
                <w:sz w:val="28"/>
                <w:szCs w:val="28"/>
              </w:rPr>
              <w:t xml:space="preserve"> (дворовая территория по адресу: ул. Б. </w:t>
            </w:r>
            <w:proofErr w:type="spellStart"/>
            <w:r>
              <w:rPr>
                <w:b/>
                <w:sz w:val="28"/>
                <w:szCs w:val="28"/>
              </w:rPr>
              <w:t>Черкизовская</w:t>
            </w:r>
            <w:proofErr w:type="spellEnd"/>
            <w:r>
              <w:rPr>
                <w:b/>
                <w:sz w:val="28"/>
                <w:szCs w:val="28"/>
              </w:rPr>
              <w:t>, д. 6, корп. 4)</w:t>
            </w:r>
            <w:proofErr w:type="gramEnd"/>
          </w:p>
        </w:tc>
        <w:tc>
          <w:tcPr>
            <w:tcW w:w="3969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lastRenderedPageBreak/>
              <w:t>Подготовительные работы (разборка бортовых камней, разборка покрытий и оснований из асфальтобетонной смеси)</w:t>
            </w:r>
          </w:p>
        </w:tc>
        <w:tc>
          <w:tcPr>
            <w:tcW w:w="2410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t xml:space="preserve">61 </w:t>
            </w:r>
          </w:p>
        </w:tc>
        <w:tc>
          <w:tcPr>
            <w:tcW w:w="3799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t>М3</w:t>
            </w:r>
          </w:p>
        </w:tc>
        <w:tc>
          <w:tcPr>
            <w:tcW w:w="2126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t>55 370,08</w:t>
            </w:r>
          </w:p>
        </w:tc>
      </w:tr>
      <w:tr w:rsidR="001D28BF" w:rsidRPr="000D12BC" w:rsidTr="00942FD1">
        <w:trPr>
          <w:trHeight w:val="2522"/>
        </w:trPr>
        <w:tc>
          <w:tcPr>
            <w:tcW w:w="704" w:type="dxa"/>
            <w:vMerge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t>Установка бортовых камней</w:t>
            </w:r>
          </w:p>
        </w:tc>
        <w:tc>
          <w:tcPr>
            <w:tcW w:w="2410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t>67</w:t>
            </w:r>
          </w:p>
        </w:tc>
        <w:tc>
          <w:tcPr>
            <w:tcW w:w="3799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t>М</w:t>
            </w:r>
          </w:p>
        </w:tc>
        <w:tc>
          <w:tcPr>
            <w:tcW w:w="2126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t>62 956,83</w:t>
            </w:r>
          </w:p>
        </w:tc>
      </w:tr>
      <w:tr w:rsidR="001D28BF" w:rsidRPr="000D12BC" w:rsidTr="00942FD1">
        <w:trPr>
          <w:trHeight w:val="5555"/>
        </w:trPr>
        <w:tc>
          <w:tcPr>
            <w:tcW w:w="704" w:type="dxa"/>
            <w:vMerge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t>Устройство покрытий из асфальтобетонных смесей</w:t>
            </w:r>
          </w:p>
        </w:tc>
        <w:tc>
          <w:tcPr>
            <w:tcW w:w="2410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t>122</w:t>
            </w:r>
          </w:p>
        </w:tc>
        <w:tc>
          <w:tcPr>
            <w:tcW w:w="3799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t>М</w:t>
            </w:r>
            <w:proofErr w:type="gramStart"/>
            <w:r w:rsidRPr="005C4D4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</w:tcPr>
          <w:p w:rsidR="001D28BF" w:rsidRPr="005C4D41" w:rsidRDefault="001D28BF" w:rsidP="00942FD1">
            <w:pPr>
              <w:rPr>
                <w:sz w:val="28"/>
                <w:szCs w:val="28"/>
              </w:rPr>
            </w:pPr>
            <w:r w:rsidRPr="005C4D41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</w:t>
            </w:r>
            <w:r w:rsidRPr="005C4D41">
              <w:rPr>
                <w:sz w:val="28"/>
                <w:szCs w:val="28"/>
              </w:rPr>
              <w:t>471,24</w:t>
            </w:r>
          </w:p>
        </w:tc>
      </w:tr>
      <w:tr w:rsidR="001D28BF" w:rsidRPr="000D12BC" w:rsidTr="00942FD1">
        <w:trPr>
          <w:trHeight w:val="401"/>
        </w:trPr>
        <w:tc>
          <w:tcPr>
            <w:tcW w:w="13008" w:type="dxa"/>
            <w:gridSpan w:val="5"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 w:rsidRPr="000D12BC">
              <w:rPr>
                <w:b/>
                <w:sz w:val="28"/>
                <w:szCs w:val="28"/>
              </w:rPr>
              <w:lastRenderedPageBreak/>
              <w:t>ИТОГО по объекту</w:t>
            </w:r>
          </w:p>
        </w:tc>
        <w:tc>
          <w:tcPr>
            <w:tcW w:w="2126" w:type="dxa"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174 798,15</w:t>
            </w:r>
          </w:p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</w:p>
        </w:tc>
      </w:tr>
      <w:tr w:rsidR="001D28BF" w:rsidRPr="000D12BC" w:rsidTr="00942FD1">
        <w:trPr>
          <w:trHeight w:val="419"/>
        </w:trPr>
        <w:tc>
          <w:tcPr>
            <w:tcW w:w="13008" w:type="dxa"/>
            <w:gridSpan w:val="5"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 w:rsidRPr="000D12BC">
              <w:rPr>
                <w:b/>
                <w:sz w:val="28"/>
                <w:szCs w:val="28"/>
              </w:rPr>
              <w:t>Всего по мероприятию</w:t>
            </w:r>
          </w:p>
        </w:tc>
        <w:tc>
          <w:tcPr>
            <w:tcW w:w="2126" w:type="dxa"/>
          </w:tcPr>
          <w:p w:rsidR="001D28BF" w:rsidRPr="000D12BC" w:rsidRDefault="001D28BF" w:rsidP="00942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1 567 117,53</w:t>
            </w:r>
          </w:p>
        </w:tc>
      </w:tr>
    </w:tbl>
    <w:p w:rsidR="001D28BF" w:rsidRPr="00177B89" w:rsidRDefault="001D28BF" w:rsidP="001D28BF">
      <w:pPr>
        <w:jc w:val="right"/>
        <w:rPr>
          <w:b/>
        </w:rPr>
      </w:pPr>
    </w:p>
    <w:p w:rsidR="001D28BF" w:rsidRDefault="001D28BF"/>
    <w:sectPr w:rsidR="001D28BF" w:rsidSect="009D1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28BF"/>
    <w:rsid w:val="001D28BF"/>
    <w:rsid w:val="007B03D5"/>
    <w:rsid w:val="00860BC5"/>
    <w:rsid w:val="009D174E"/>
    <w:rsid w:val="00B06432"/>
    <w:rsid w:val="00BC066A"/>
    <w:rsid w:val="00BD7A9A"/>
    <w:rsid w:val="00EA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8B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2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D2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D28BF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D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1D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2021-09-20T09:19:00Z</dcterms:created>
  <dcterms:modified xsi:type="dcterms:W3CDTF">2021-09-22T06:54:00Z</dcterms:modified>
</cp:coreProperties>
</file>