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4" w:rsidRDefault="00F77C64" w:rsidP="00F77C6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64" w:rsidRPr="00D23DF7" w:rsidRDefault="00F77C64" w:rsidP="00F77C6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77C64" w:rsidRPr="00D23DF7" w:rsidRDefault="00F77C64" w:rsidP="00F77C6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77C64" w:rsidRPr="00D23DF7" w:rsidRDefault="00F77C64" w:rsidP="00F77C6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77C64" w:rsidRDefault="00F77C64" w:rsidP="00F77C64">
      <w:pPr>
        <w:jc w:val="center"/>
        <w:rPr>
          <w:b/>
          <w:color w:val="000000"/>
          <w:sz w:val="40"/>
          <w:szCs w:val="40"/>
        </w:rPr>
      </w:pPr>
    </w:p>
    <w:p w:rsidR="00F77C64" w:rsidRPr="00842FCF" w:rsidRDefault="00F77C64" w:rsidP="00F77C6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77C64" w:rsidRDefault="00F77C64" w:rsidP="00F77C64"/>
    <w:p w:rsidR="00F77C64" w:rsidRDefault="005C698B" w:rsidP="00F77C6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77C64">
        <w:rPr>
          <w:b/>
          <w:sz w:val="28"/>
          <w:szCs w:val="28"/>
        </w:rPr>
        <w:t>06.09.2022 №09/0</w:t>
      </w:r>
      <w:r w:rsidR="00572290">
        <w:rPr>
          <w:b/>
          <w:sz w:val="28"/>
          <w:szCs w:val="28"/>
        </w:rPr>
        <w:t>6</w:t>
      </w:r>
    </w:p>
    <w:p w:rsidR="00F77C64" w:rsidRDefault="00F77C64" w:rsidP="00F77C64">
      <w:pPr>
        <w:ind w:left="-567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5C698B" w:rsidRPr="00007DE9" w:rsidTr="00236A78">
        <w:tc>
          <w:tcPr>
            <w:tcW w:w="5637" w:type="dxa"/>
          </w:tcPr>
          <w:p w:rsidR="005C698B" w:rsidRDefault="005C698B" w:rsidP="00236A78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07DE9">
              <w:rPr>
                <w:b/>
                <w:bCs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>места размещения</w:t>
            </w:r>
            <w:r w:rsidRPr="00007DE9">
              <w:rPr>
                <w:b/>
                <w:bCs/>
                <w:sz w:val="28"/>
                <w:szCs w:val="28"/>
              </w:rPr>
              <w:t xml:space="preserve">  ярмарк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007DE9">
              <w:rPr>
                <w:b/>
                <w:bCs/>
                <w:sz w:val="28"/>
                <w:szCs w:val="28"/>
              </w:rPr>
              <w:t xml:space="preserve"> выходного дня </w:t>
            </w:r>
            <w:r>
              <w:rPr>
                <w:b/>
                <w:bCs/>
                <w:sz w:val="28"/>
                <w:szCs w:val="28"/>
              </w:rPr>
              <w:t xml:space="preserve"> на 2023 год</w:t>
            </w:r>
          </w:p>
          <w:p w:rsidR="005C698B" w:rsidRPr="00007DE9" w:rsidRDefault="005C698B" w:rsidP="00236A78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муниципальном округе Преображенское</w:t>
            </w:r>
          </w:p>
        </w:tc>
      </w:tr>
    </w:tbl>
    <w:p w:rsidR="005C698B" w:rsidRPr="00C27231" w:rsidRDefault="005C698B" w:rsidP="005C698B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5C698B" w:rsidRPr="00084CE4" w:rsidRDefault="005C698B" w:rsidP="005C698B">
      <w:pPr>
        <w:pStyle w:val="a8"/>
      </w:pPr>
      <w:r w:rsidRPr="00084CE4">
        <w:tab/>
      </w:r>
      <w:proofErr w:type="gramStart"/>
      <w:r w:rsidRPr="00084CE4">
        <w:t xml:space="preserve">В соответствии с частью 9 статьи 1 Закона города Москвы от 11 июля </w:t>
      </w:r>
      <w:r w:rsidRPr="00084CE4"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84CE4">
        <w:rPr>
          <w:lang w:eastAsia="en-US"/>
        </w:rPr>
        <w:t xml:space="preserve"> </w:t>
      </w:r>
      <w:r w:rsidRPr="00084CE4">
        <w:rPr>
          <w:lang w:eastAsia="en-US"/>
        </w:rPr>
        <w:br/>
        <w:t xml:space="preserve">на основании обращения </w:t>
      </w:r>
      <w:r>
        <w:rPr>
          <w:lang w:eastAsia="en-US"/>
        </w:rPr>
        <w:t xml:space="preserve">префектуры Восточного административного округа </w:t>
      </w:r>
      <w:r w:rsidRPr="00084CE4">
        <w:rPr>
          <w:lang w:eastAsia="en-US"/>
        </w:rPr>
        <w:t xml:space="preserve">города Москвы от </w:t>
      </w:r>
      <w:r>
        <w:rPr>
          <w:lang w:eastAsia="en-US"/>
        </w:rPr>
        <w:t xml:space="preserve">26 августа </w:t>
      </w:r>
      <w:r w:rsidRPr="00084CE4">
        <w:rPr>
          <w:lang w:eastAsia="en-US"/>
        </w:rPr>
        <w:t>20</w:t>
      </w:r>
      <w:r>
        <w:rPr>
          <w:lang w:eastAsia="en-US"/>
        </w:rPr>
        <w:t>22</w:t>
      </w:r>
      <w:r w:rsidRPr="00084CE4">
        <w:rPr>
          <w:lang w:eastAsia="en-US"/>
        </w:rPr>
        <w:t xml:space="preserve"> года №</w:t>
      </w:r>
      <w:r>
        <w:rPr>
          <w:lang w:eastAsia="en-US"/>
        </w:rPr>
        <w:t xml:space="preserve"> 01-14-2877/22</w:t>
      </w:r>
      <w:r w:rsidRPr="00084CE4">
        <w:rPr>
          <w:lang w:eastAsia="en-US"/>
        </w:rPr>
        <w:t>,</w:t>
      </w:r>
      <w:r w:rsidRPr="00084CE4">
        <w:t xml:space="preserve"> </w:t>
      </w:r>
      <w:r w:rsidRPr="00084CE4">
        <w:rPr>
          <w:b/>
        </w:rPr>
        <w:t xml:space="preserve">Совет депутатов муниципального округа </w:t>
      </w:r>
      <w:r>
        <w:rPr>
          <w:b/>
        </w:rPr>
        <w:t>Преображенское</w:t>
      </w:r>
      <w:r w:rsidRPr="00084CE4">
        <w:rPr>
          <w:b/>
        </w:rPr>
        <w:t xml:space="preserve"> решил:</w:t>
      </w:r>
      <w:proofErr w:type="gramEnd"/>
    </w:p>
    <w:p w:rsidR="005C698B" w:rsidRPr="0060441F" w:rsidRDefault="005C698B" w:rsidP="005C698B">
      <w:pPr>
        <w:shd w:val="clear" w:color="auto" w:fill="FFFFFF"/>
        <w:jc w:val="both"/>
        <w:rPr>
          <w:color w:val="000000"/>
          <w:sz w:val="28"/>
          <w:szCs w:val="28"/>
        </w:rPr>
      </w:pPr>
      <w:r w:rsidRPr="00084CE4">
        <w:tab/>
      </w:r>
      <w:r>
        <w:t>1.</w:t>
      </w:r>
      <w:r w:rsidRPr="0060441F">
        <w:rPr>
          <w:rFonts w:ascii="YS Text" w:hAnsi="YS Text"/>
          <w:color w:val="000000"/>
          <w:sz w:val="23"/>
          <w:szCs w:val="23"/>
        </w:rPr>
        <w:t xml:space="preserve"> </w:t>
      </w:r>
      <w:r w:rsidRPr="0060441F">
        <w:rPr>
          <w:color w:val="000000"/>
          <w:sz w:val="28"/>
          <w:szCs w:val="28"/>
        </w:rPr>
        <w:t>Согласовать место размещения ярмарки выходного дня на 202</w:t>
      </w:r>
      <w:r>
        <w:rPr>
          <w:color w:val="000000"/>
          <w:sz w:val="28"/>
          <w:szCs w:val="28"/>
        </w:rPr>
        <w:t>3</w:t>
      </w:r>
      <w:r w:rsidRPr="0060441F">
        <w:rPr>
          <w:color w:val="000000"/>
          <w:sz w:val="28"/>
          <w:szCs w:val="28"/>
        </w:rPr>
        <w:t xml:space="preserve"> год в</w:t>
      </w:r>
      <w:r>
        <w:rPr>
          <w:color w:val="000000"/>
          <w:sz w:val="28"/>
          <w:szCs w:val="28"/>
        </w:rPr>
        <w:t xml:space="preserve"> м</w:t>
      </w:r>
      <w:r w:rsidRPr="0060441F">
        <w:rPr>
          <w:color w:val="000000"/>
          <w:sz w:val="28"/>
          <w:szCs w:val="28"/>
        </w:rPr>
        <w:t xml:space="preserve">униципальном округе </w:t>
      </w:r>
      <w:r>
        <w:rPr>
          <w:color w:val="000000"/>
          <w:sz w:val="28"/>
          <w:szCs w:val="28"/>
        </w:rPr>
        <w:t>Преображенское</w:t>
      </w:r>
      <w:r w:rsidRPr="0060441F">
        <w:rPr>
          <w:color w:val="000000"/>
          <w:sz w:val="28"/>
          <w:szCs w:val="28"/>
        </w:rPr>
        <w:t xml:space="preserve"> по адресу: </w:t>
      </w:r>
      <w:proofErr w:type="gramStart"/>
      <w:r w:rsidRPr="0060441F">
        <w:rPr>
          <w:color w:val="000000"/>
          <w:sz w:val="28"/>
          <w:szCs w:val="28"/>
        </w:rPr>
        <w:t>г</w:t>
      </w:r>
      <w:proofErr w:type="gramEnd"/>
      <w:r w:rsidRPr="0060441F">
        <w:rPr>
          <w:color w:val="000000"/>
          <w:sz w:val="28"/>
          <w:szCs w:val="28"/>
        </w:rPr>
        <w:t>. Москва, ул. П</w:t>
      </w:r>
      <w:r>
        <w:rPr>
          <w:color w:val="000000"/>
          <w:sz w:val="28"/>
          <w:szCs w:val="28"/>
        </w:rPr>
        <w:t>росторная, вл.8, количество мест размещения 12</w:t>
      </w:r>
      <w:r w:rsidRPr="0060441F">
        <w:rPr>
          <w:color w:val="000000"/>
          <w:sz w:val="28"/>
          <w:szCs w:val="28"/>
        </w:rPr>
        <w:t>.</w:t>
      </w:r>
    </w:p>
    <w:p w:rsidR="005C698B" w:rsidRPr="00084CE4" w:rsidRDefault="005C698B" w:rsidP="005C698B">
      <w:pPr>
        <w:pStyle w:val="a8"/>
      </w:pPr>
      <w:r w:rsidRPr="00084CE4">
        <w:tab/>
      </w:r>
      <w:r>
        <w:t>2</w:t>
      </w:r>
      <w:r w:rsidRPr="00084CE4">
        <w:t xml:space="preserve">. Направить настоящее решение в Департамент территориальных органов исполнительной власти города Москвы, </w:t>
      </w:r>
      <w:r>
        <w:t xml:space="preserve">Департамент торговли и услуг города Москвы, </w:t>
      </w:r>
      <w:r w:rsidRPr="00084CE4">
        <w:t xml:space="preserve">префектуру Восточного административного округа города Москвы, управу района </w:t>
      </w:r>
      <w:r>
        <w:t>Преображенское</w:t>
      </w:r>
      <w:r w:rsidRPr="00084CE4">
        <w:t xml:space="preserve"> города Москвы.</w:t>
      </w:r>
    </w:p>
    <w:p w:rsidR="005C698B" w:rsidRPr="00084CE4" w:rsidRDefault="005C698B" w:rsidP="005C698B">
      <w:pPr>
        <w:pStyle w:val="a8"/>
      </w:pPr>
      <w:r w:rsidRPr="00084CE4">
        <w:tab/>
      </w:r>
      <w:r>
        <w:t>3</w:t>
      </w:r>
      <w:r w:rsidRPr="00084CE4">
        <w:t>.</w:t>
      </w:r>
      <w:r>
        <w:t xml:space="preserve"> </w:t>
      </w:r>
      <w:r w:rsidRPr="00084CE4"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</w:t>
      </w:r>
      <w:r>
        <w:t xml:space="preserve"> Преображенское.</w:t>
      </w:r>
    </w:p>
    <w:p w:rsidR="005C698B" w:rsidRPr="00084CE4" w:rsidRDefault="005C698B" w:rsidP="005C698B">
      <w:pPr>
        <w:pStyle w:val="a8"/>
      </w:pPr>
      <w:r w:rsidRPr="00084CE4">
        <w:tab/>
      </w:r>
      <w:r>
        <w:t>4</w:t>
      </w:r>
      <w:r w:rsidRPr="00084CE4">
        <w:t xml:space="preserve">. </w:t>
      </w:r>
      <w:proofErr w:type="gramStart"/>
      <w:r w:rsidRPr="00084CE4">
        <w:t>Контроль за</w:t>
      </w:r>
      <w:proofErr w:type="gramEnd"/>
      <w:r w:rsidRPr="00084CE4">
        <w:t xml:space="preserve"> выполнением настоящего решения возложить на главу муниципального округа </w:t>
      </w:r>
      <w:r>
        <w:t xml:space="preserve">Преображенское </w:t>
      </w:r>
      <w:proofErr w:type="spellStart"/>
      <w:r>
        <w:t>Иноземцеву</w:t>
      </w:r>
      <w:proofErr w:type="spellEnd"/>
      <w:r>
        <w:t xml:space="preserve">  Н</w:t>
      </w:r>
      <w:r w:rsidRPr="00084CE4">
        <w:t>.И.</w:t>
      </w:r>
    </w:p>
    <w:p w:rsidR="005C698B" w:rsidRPr="00C27231" w:rsidRDefault="005C698B" w:rsidP="005C698B">
      <w:pPr>
        <w:jc w:val="both"/>
      </w:pPr>
    </w:p>
    <w:p w:rsidR="005C698B" w:rsidRPr="00C27231" w:rsidRDefault="005C698B" w:rsidP="005C698B">
      <w:pPr>
        <w:jc w:val="both"/>
      </w:pPr>
    </w:p>
    <w:p w:rsidR="005C698B" w:rsidRDefault="005C698B" w:rsidP="005C698B">
      <w:pPr>
        <w:jc w:val="both"/>
        <w:rPr>
          <w:b/>
          <w:sz w:val="28"/>
          <w:szCs w:val="28"/>
        </w:rPr>
      </w:pPr>
      <w:r w:rsidRPr="00084CE4">
        <w:rPr>
          <w:b/>
          <w:sz w:val="28"/>
          <w:szCs w:val="28"/>
        </w:rPr>
        <w:t xml:space="preserve">Глава муниципального округа </w:t>
      </w:r>
    </w:p>
    <w:p w:rsidR="005C698B" w:rsidRPr="00084CE4" w:rsidRDefault="005C698B" w:rsidP="005C6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Н</w:t>
      </w:r>
      <w:r w:rsidRPr="00084CE4">
        <w:rPr>
          <w:b/>
          <w:sz w:val="28"/>
          <w:szCs w:val="28"/>
        </w:rPr>
        <w:t xml:space="preserve">.И.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</w:p>
    <w:p w:rsidR="005C698B" w:rsidRDefault="005C698B" w:rsidP="005C698B">
      <w:pPr>
        <w:ind w:firstLine="6237"/>
        <w:jc w:val="both"/>
        <w:rPr>
          <w:sz w:val="20"/>
          <w:szCs w:val="20"/>
        </w:rPr>
      </w:pPr>
    </w:p>
    <w:p w:rsidR="00F77C64" w:rsidRDefault="00F77C64" w:rsidP="00F77C64">
      <w:pPr>
        <w:ind w:left="-567"/>
        <w:rPr>
          <w:b/>
          <w:sz w:val="28"/>
          <w:szCs w:val="28"/>
        </w:rPr>
      </w:pPr>
    </w:p>
    <w:p w:rsidR="00656BAF" w:rsidRDefault="00656BAF"/>
    <w:sectPr w:rsidR="00656BAF" w:rsidSect="0065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64"/>
    <w:rsid w:val="00572290"/>
    <w:rsid w:val="005C698B"/>
    <w:rsid w:val="00656BAF"/>
    <w:rsid w:val="00A6478D"/>
    <w:rsid w:val="00B4690F"/>
    <w:rsid w:val="00F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7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7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C698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C69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2022-09-01T07:01:00Z</dcterms:created>
  <dcterms:modified xsi:type="dcterms:W3CDTF">2022-09-01T07:29:00Z</dcterms:modified>
</cp:coreProperties>
</file>