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9" w:rsidRDefault="001B6DF9" w:rsidP="001B6DF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F9" w:rsidRPr="00D23DF7" w:rsidRDefault="001B6DF9" w:rsidP="001B6DF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B6DF9" w:rsidRPr="00D23DF7" w:rsidRDefault="001B6DF9" w:rsidP="001B6DF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B6DF9" w:rsidRPr="00D23DF7" w:rsidRDefault="001B6DF9" w:rsidP="001B6DF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B6DF9" w:rsidRDefault="001B6DF9" w:rsidP="001B6DF9">
      <w:pPr>
        <w:jc w:val="center"/>
        <w:rPr>
          <w:b/>
          <w:color w:val="000000"/>
          <w:sz w:val="40"/>
          <w:szCs w:val="40"/>
        </w:rPr>
      </w:pPr>
    </w:p>
    <w:p w:rsidR="001B6DF9" w:rsidRPr="00842FCF" w:rsidRDefault="001B6DF9" w:rsidP="001B6DF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1B6DF9" w:rsidRDefault="001B6DF9" w:rsidP="001B6DF9"/>
    <w:p w:rsidR="001B6DF9" w:rsidRDefault="001B6DF9" w:rsidP="001B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22.09.2022 №10/05</w:t>
      </w:r>
    </w:p>
    <w:p w:rsidR="001B6DF9" w:rsidRDefault="001B6DF9" w:rsidP="001B6DF9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B6DF9" w:rsidTr="00A14987">
        <w:tc>
          <w:tcPr>
            <w:tcW w:w="5070" w:type="dxa"/>
          </w:tcPr>
          <w:p w:rsidR="001B6DF9" w:rsidRDefault="001B6DF9" w:rsidP="001B6DF9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1B6DF9" w:rsidRPr="00F32CA9" w:rsidRDefault="001B6DF9" w:rsidP="001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Преображенское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634A9C">
              <w:rPr>
                <w:b/>
                <w:sz w:val="28"/>
                <w:szCs w:val="28"/>
              </w:rPr>
              <w:t xml:space="preserve"> </w:t>
            </w:r>
            <w:r w:rsidRPr="00FC70FD">
              <w:rPr>
                <w:b/>
                <w:sz w:val="28"/>
                <w:szCs w:val="28"/>
              </w:rPr>
              <w:t>квартал 20</w:t>
            </w:r>
            <w:r>
              <w:rPr>
                <w:b/>
                <w:sz w:val="28"/>
                <w:szCs w:val="28"/>
              </w:rPr>
              <w:t>22</w:t>
            </w:r>
            <w:r w:rsidRPr="00FC70F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1B6DF9" w:rsidRPr="003A6546" w:rsidRDefault="001B6DF9" w:rsidP="001B6DF9">
      <w:pPr>
        <w:ind w:firstLine="567"/>
        <w:jc w:val="both"/>
        <w:rPr>
          <w:b/>
          <w:sz w:val="28"/>
          <w:szCs w:val="28"/>
        </w:rPr>
      </w:pPr>
    </w:p>
    <w:p w:rsidR="001B6DF9" w:rsidRPr="00AA5CFC" w:rsidRDefault="001B6DF9" w:rsidP="001B6DF9">
      <w:pPr>
        <w:ind w:firstLine="567"/>
        <w:jc w:val="both"/>
        <w:rPr>
          <w:b/>
          <w:sz w:val="28"/>
          <w:szCs w:val="28"/>
        </w:rPr>
      </w:pPr>
      <w:r w:rsidRPr="00301C73">
        <w:rPr>
          <w:sz w:val="28"/>
          <w:szCs w:val="28"/>
        </w:rPr>
        <w:t xml:space="preserve">В соответствии с Уставом муниципального округа </w:t>
      </w:r>
      <w:r>
        <w:rPr>
          <w:sz w:val="28"/>
          <w:szCs w:val="28"/>
        </w:rPr>
        <w:t>Преображенское</w:t>
      </w:r>
      <w:r w:rsidRPr="00301C73">
        <w:rPr>
          <w:sz w:val="28"/>
          <w:szCs w:val="28"/>
        </w:rPr>
        <w:t>,</w:t>
      </w:r>
      <w:r w:rsidRPr="000C5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Совета депутатов муниципального округа Преображенское, </w:t>
      </w:r>
      <w:r w:rsidRPr="00AA5CFC">
        <w:rPr>
          <w:b/>
          <w:sz w:val="28"/>
          <w:szCs w:val="28"/>
        </w:rPr>
        <w:t xml:space="preserve">Совет депутатов муниципального округа </w:t>
      </w:r>
      <w:r>
        <w:rPr>
          <w:b/>
          <w:sz w:val="28"/>
          <w:szCs w:val="28"/>
        </w:rPr>
        <w:t>Преображенск</w:t>
      </w:r>
      <w:r w:rsidR="0052028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</w:t>
      </w:r>
      <w:r w:rsidRPr="00AA5CFC">
        <w:rPr>
          <w:b/>
          <w:sz w:val="28"/>
          <w:szCs w:val="28"/>
        </w:rPr>
        <w:t xml:space="preserve"> решил:</w:t>
      </w:r>
    </w:p>
    <w:p w:rsidR="001B6DF9" w:rsidRPr="00F65E2F" w:rsidRDefault="001B6DF9" w:rsidP="001B6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65E2F">
        <w:rPr>
          <w:sz w:val="28"/>
          <w:szCs w:val="28"/>
        </w:rPr>
        <w:t xml:space="preserve">Утвердить план работы Совета депутатов муниципального округа </w:t>
      </w:r>
      <w:r>
        <w:rPr>
          <w:sz w:val="28"/>
          <w:szCs w:val="28"/>
        </w:rPr>
        <w:t>Преображенское</w:t>
      </w:r>
      <w:r w:rsidRPr="00F65E2F">
        <w:rPr>
          <w:sz w:val="28"/>
          <w:szCs w:val="28"/>
        </w:rPr>
        <w:t xml:space="preserve"> на </w:t>
      </w:r>
      <w:r w:rsidRPr="00F32CA9">
        <w:rPr>
          <w:sz w:val="28"/>
          <w:szCs w:val="28"/>
          <w:lang w:val="en-US"/>
        </w:rPr>
        <w:t>IV</w:t>
      </w:r>
      <w:r w:rsidRPr="00F32CA9">
        <w:rPr>
          <w:sz w:val="28"/>
          <w:szCs w:val="28"/>
        </w:rPr>
        <w:t xml:space="preserve"> </w:t>
      </w:r>
      <w:r w:rsidRPr="00F65E2F">
        <w:rPr>
          <w:sz w:val="28"/>
          <w:szCs w:val="28"/>
        </w:rPr>
        <w:t>квартал 20</w:t>
      </w:r>
      <w:r>
        <w:rPr>
          <w:sz w:val="28"/>
          <w:szCs w:val="28"/>
        </w:rPr>
        <w:t>22</w:t>
      </w:r>
      <w:r w:rsidRPr="00F65E2F">
        <w:rPr>
          <w:sz w:val="28"/>
          <w:szCs w:val="28"/>
        </w:rPr>
        <w:t xml:space="preserve"> года (приложение).</w:t>
      </w:r>
    </w:p>
    <w:p w:rsidR="001B6DF9" w:rsidRPr="00F65E2F" w:rsidRDefault="001B6DF9" w:rsidP="001B6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F65E2F">
        <w:rPr>
          <w:sz w:val="28"/>
          <w:szCs w:val="28"/>
        </w:rPr>
        <w:t>Разместить</w:t>
      </w:r>
      <w:proofErr w:type="gramEnd"/>
      <w:r w:rsidRPr="00F65E2F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</w:t>
      </w:r>
      <w:r>
        <w:rPr>
          <w:sz w:val="28"/>
          <w:szCs w:val="28"/>
        </w:rPr>
        <w:t xml:space="preserve"> Преображенское.</w:t>
      </w:r>
    </w:p>
    <w:p w:rsidR="001B6DF9" w:rsidRPr="00F65E2F" w:rsidRDefault="001B6DF9" w:rsidP="001B6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F65E2F">
        <w:rPr>
          <w:sz w:val="28"/>
          <w:szCs w:val="28"/>
        </w:rPr>
        <w:t>Контроль за</w:t>
      </w:r>
      <w:proofErr w:type="gramEnd"/>
      <w:r w:rsidRPr="00F65E2F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>Преображенское</w:t>
      </w:r>
      <w:r w:rsidRPr="00F65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Виноградову Н.В.</w:t>
      </w:r>
    </w:p>
    <w:p w:rsidR="001B6DF9" w:rsidRDefault="001B6DF9" w:rsidP="001B6DF9">
      <w:pPr>
        <w:ind w:firstLine="567"/>
        <w:jc w:val="both"/>
        <w:rPr>
          <w:b/>
          <w:sz w:val="28"/>
          <w:szCs w:val="28"/>
        </w:rPr>
      </w:pPr>
    </w:p>
    <w:p w:rsidR="001B6DF9" w:rsidRDefault="001B6DF9" w:rsidP="001B6DF9">
      <w:pPr>
        <w:ind w:firstLine="567"/>
        <w:jc w:val="both"/>
        <w:rPr>
          <w:b/>
          <w:sz w:val="28"/>
          <w:szCs w:val="28"/>
        </w:rPr>
      </w:pPr>
    </w:p>
    <w:p w:rsidR="001B6DF9" w:rsidRDefault="001B6DF9" w:rsidP="001B6DF9">
      <w:pPr>
        <w:ind w:firstLine="567"/>
        <w:jc w:val="both"/>
        <w:rPr>
          <w:b/>
          <w:sz w:val="28"/>
          <w:szCs w:val="28"/>
        </w:rPr>
      </w:pPr>
    </w:p>
    <w:p w:rsidR="001B6DF9" w:rsidRDefault="001B6DF9" w:rsidP="001B6DF9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 w:rsidRPr="00301C73">
        <w:rPr>
          <w:b/>
          <w:sz w:val="28"/>
          <w:szCs w:val="28"/>
        </w:rPr>
        <w:t>муниципального</w:t>
      </w:r>
      <w:proofErr w:type="gramEnd"/>
      <w:r w:rsidRPr="00301C73">
        <w:rPr>
          <w:b/>
          <w:sz w:val="28"/>
          <w:szCs w:val="28"/>
        </w:rPr>
        <w:t xml:space="preserve"> </w:t>
      </w:r>
    </w:p>
    <w:p w:rsidR="001B6DF9" w:rsidRPr="00301C73" w:rsidRDefault="001B6DF9" w:rsidP="001B6DF9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Н.В. Виноградова</w:t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B6DF9" w:rsidRPr="00301C73" w:rsidRDefault="001B6DF9" w:rsidP="001B6DF9">
      <w:pPr>
        <w:ind w:left="567" w:firstLine="709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Default="001B6DF9" w:rsidP="001B6DF9">
      <w:pPr>
        <w:ind w:left="1134" w:firstLine="282"/>
        <w:jc w:val="both"/>
        <w:rPr>
          <w:b/>
          <w:sz w:val="28"/>
          <w:szCs w:val="28"/>
        </w:rPr>
      </w:pPr>
    </w:p>
    <w:p w:rsidR="001B6DF9" w:rsidRPr="0086315E" w:rsidRDefault="001B6DF9" w:rsidP="001B6DF9">
      <w:pPr>
        <w:ind w:left="5040"/>
        <w:jc w:val="right"/>
      </w:pPr>
      <w:r w:rsidRPr="0086315E">
        <w:lastRenderedPageBreak/>
        <w:t>Приложение</w:t>
      </w:r>
    </w:p>
    <w:p w:rsidR="001B6DF9" w:rsidRPr="0086315E" w:rsidRDefault="001B6DF9" w:rsidP="001B6DF9">
      <w:pPr>
        <w:ind w:left="5040"/>
        <w:jc w:val="right"/>
      </w:pPr>
      <w:r w:rsidRPr="0086315E">
        <w:t>к решению Совета депутатов муниципального округа</w:t>
      </w:r>
      <w:r w:rsidRPr="0086315E">
        <w:rPr>
          <w:i/>
        </w:rPr>
        <w:t xml:space="preserve"> </w:t>
      </w:r>
      <w:r w:rsidRPr="0086315E">
        <w:t xml:space="preserve">Преображенское </w:t>
      </w:r>
    </w:p>
    <w:p w:rsidR="001B6DF9" w:rsidRPr="00CF44CE" w:rsidRDefault="001B6DF9" w:rsidP="001B6DF9">
      <w:pPr>
        <w:ind w:left="5040"/>
        <w:jc w:val="right"/>
        <w:rPr>
          <w:sz w:val="20"/>
          <w:szCs w:val="20"/>
        </w:rPr>
      </w:pPr>
      <w:r w:rsidRPr="0086315E">
        <w:t>от 22 сентября  2022 года №</w:t>
      </w:r>
      <w:r>
        <w:t>10/05</w:t>
      </w:r>
    </w:p>
    <w:p w:rsidR="001B6DF9" w:rsidRDefault="001B6DF9" w:rsidP="001B6DF9">
      <w:pPr>
        <w:ind w:left="1134" w:firstLine="282"/>
        <w:jc w:val="right"/>
        <w:rPr>
          <w:b/>
          <w:sz w:val="28"/>
          <w:szCs w:val="28"/>
        </w:rPr>
      </w:pPr>
    </w:p>
    <w:p w:rsidR="001B6DF9" w:rsidRPr="00FC56C7" w:rsidRDefault="001B6DF9" w:rsidP="001B6DF9">
      <w:pPr>
        <w:jc w:val="center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План</w:t>
      </w:r>
    </w:p>
    <w:p w:rsidR="001B6DF9" w:rsidRPr="00FC56C7" w:rsidRDefault="001B6DF9" w:rsidP="001B6DF9">
      <w:pPr>
        <w:jc w:val="center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работы Совета  депутатов муниципального округа</w:t>
      </w:r>
    </w:p>
    <w:p w:rsidR="001B6DF9" w:rsidRPr="00FC56C7" w:rsidRDefault="001B6DF9" w:rsidP="001B6DF9">
      <w:pPr>
        <w:jc w:val="center"/>
        <w:rPr>
          <w:b/>
          <w:caps/>
          <w:sz w:val="28"/>
          <w:szCs w:val="28"/>
        </w:rPr>
      </w:pPr>
      <w:r w:rsidRPr="00FC56C7">
        <w:rPr>
          <w:b/>
          <w:sz w:val="28"/>
          <w:szCs w:val="28"/>
        </w:rPr>
        <w:t xml:space="preserve"> Преображенское  на 4 квартал 202</w:t>
      </w:r>
      <w:r>
        <w:rPr>
          <w:b/>
          <w:sz w:val="28"/>
          <w:szCs w:val="28"/>
        </w:rPr>
        <w:t>2</w:t>
      </w:r>
      <w:r w:rsidRPr="00FC56C7">
        <w:rPr>
          <w:b/>
          <w:sz w:val="28"/>
          <w:szCs w:val="28"/>
        </w:rPr>
        <w:t xml:space="preserve"> года</w:t>
      </w:r>
    </w:p>
    <w:p w:rsidR="001B6DF9" w:rsidRPr="00FC56C7" w:rsidRDefault="001B6DF9" w:rsidP="001B6DF9">
      <w:pPr>
        <w:ind w:left="567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7655"/>
      </w:tblGrid>
      <w:tr w:rsidR="001B6DF9" w:rsidRPr="00FC56C7" w:rsidTr="001B6D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C56C7" w:rsidRDefault="001B6DF9" w:rsidP="00A14987">
            <w:pPr>
              <w:pStyle w:val="a6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C56C7" w:rsidRDefault="001B6DF9" w:rsidP="00A14987">
            <w:pPr>
              <w:pStyle w:val="a6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C56C7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C56C7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1.О подготовке жилищного фонда к  эксплуатации в осенне-зимний период 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FC56C7">
              <w:rPr>
                <w:sz w:val="28"/>
                <w:szCs w:val="28"/>
              </w:rPr>
              <w:t xml:space="preserve"> г.г.</w:t>
            </w:r>
          </w:p>
          <w:p w:rsidR="001B6DF9" w:rsidRPr="00524C43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 w:rsidRPr="00524C43">
              <w:rPr>
                <w:sz w:val="28"/>
                <w:szCs w:val="28"/>
              </w:rPr>
              <w:t>2. Об утверждении постоянных комиссий  Совета депутатов  муниципального округа Преображенское</w:t>
            </w:r>
          </w:p>
          <w:p w:rsidR="001B6DF9" w:rsidRPr="00524C43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24C43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524C43">
              <w:rPr>
                <w:sz w:val="28"/>
                <w:szCs w:val="28"/>
              </w:rPr>
              <w:t>председателей постоянных комиссий Совета депутатов муниципального округа</w:t>
            </w:r>
            <w:proofErr w:type="gramEnd"/>
            <w:r w:rsidRPr="00524C43">
              <w:rPr>
                <w:sz w:val="28"/>
                <w:szCs w:val="28"/>
              </w:rPr>
              <w:t xml:space="preserve">  Преображенское</w:t>
            </w:r>
          </w:p>
          <w:p w:rsidR="001B6DF9" w:rsidRPr="00FC56C7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24C43">
              <w:rPr>
                <w:sz w:val="28"/>
                <w:szCs w:val="28"/>
              </w:rPr>
              <w:t xml:space="preserve">Об утверждении персонального </w:t>
            </w:r>
            <w:proofErr w:type="gramStart"/>
            <w:r w:rsidRPr="00524C43">
              <w:rPr>
                <w:sz w:val="28"/>
                <w:szCs w:val="28"/>
              </w:rPr>
              <w:t>состава постоянных комиссий Совета депутатов муниципального округа</w:t>
            </w:r>
            <w:proofErr w:type="gramEnd"/>
            <w:r w:rsidRPr="00524C43">
              <w:rPr>
                <w:sz w:val="28"/>
                <w:szCs w:val="28"/>
              </w:rPr>
              <w:t xml:space="preserve">  </w:t>
            </w:r>
          </w:p>
        </w:tc>
      </w:tr>
      <w:tr w:rsidR="001B6DF9" w:rsidRPr="00FC56C7" w:rsidTr="001B6D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C56C7" w:rsidRDefault="001B6DF9" w:rsidP="00A14987">
            <w:pPr>
              <w:pStyle w:val="a6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C56C7" w:rsidRDefault="001B6DF9" w:rsidP="00A1498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C56C7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7D7562" w:rsidRDefault="001B6DF9" w:rsidP="00A1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D7562">
              <w:rPr>
                <w:sz w:val="28"/>
                <w:szCs w:val="28"/>
              </w:rPr>
              <w:t xml:space="preserve"> О проекте решения Совета депутатов муниципального округа </w:t>
            </w:r>
            <w:r>
              <w:rPr>
                <w:sz w:val="28"/>
                <w:szCs w:val="28"/>
              </w:rPr>
              <w:t>Преображенское</w:t>
            </w:r>
            <w:r w:rsidRPr="007D7562">
              <w:rPr>
                <w:sz w:val="28"/>
                <w:szCs w:val="28"/>
              </w:rPr>
              <w:t xml:space="preserve"> «О бюджете муниципального округа </w:t>
            </w:r>
            <w:r>
              <w:rPr>
                <w:sz w:val="28"/>
                <w:szCs w:val="28"/>
              </w:rPr>
              <w:t xml:space="preserve"> Преображенское</w:t>
            </w:r>
            <w:r w:rsidRPr="007D7562">
              <w:rPr>
                <w:sz w:val="28"/>
                <w:szCs w:val="28"/>
              </w:rPr>
              <w:t xml:space="preserve"> на 2023 год и плановый период 2024 и 2025 годов».</w:t>
            </w:r>
          </w:p>
          <w:p w:rsidR="001B6DF9" w:rsidRPr="007D7562" w:rsidRDefault="001B6DF9" w:rsidP="00A14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D7562">
              <w:rPr>
                <w:sz w:val="28"/>
                <w:szCs w:val="28"/>
              </w:rPr>
              <w:t xml:space="preserve"> О назначении публичных слушаний по проекту решения Совета депутатов муниципального округа </w:t>
            </w:r>
            <w:r>
              <w:rPr>
                <w:sz w:val="28"/>
                <w:szCs w:val="28"/>
              </w:rPr>
              <w:t>Преображенское</w:t>
            </w:r>
            <w:r w:rsidRPr="007D7562">
              <w:rPr>
                <w:sz w:val="28"/>
                <w:szCs w:val="28"/>
              </w:rPr>
              <w:t xml:space="preserve"> «Об бюджет муниципального округа </w:t>
            </w:r>
            <w:r>
              <w:rPr>
                <w:sz w:val="28"/>
                <w:szCs w:val="28"/>
              </w:rPr>
              <w:t>Преображенское</w:t>
            </w:r>
            <w:r w:rsidRPr="007D7562">
              <w:rPr>
                <w:sz w:val="28"/>
                <w:szCs w:val="28"/>
              </w:rPr>
              <w:t xml:space="preserve"> на 2023 год и плановый период 2024 и 2025 годов».</w:t>
            </w:r>
          </w:p>
          <w:p w:rsidR="001B6DF9" w:rsidRPr="00FC56C7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D7562">
              <w:rPr>
                <w:sz w:val="28"/>
                <w:szCs w:val="28"/>
              </w:rPr>
              <w:t xml:space="preserve">Об осуществлении внешней </w:t>
            </w:r>
            <w:proofErr w:type="gramStart"/>
            <w:r w:rsidRPr="007D7562">
              <w:rPr>
                <w:sz w:val="28"/>
                <w:szCs w:val="28"/>
              </w:rPr>
              <w:t>проверки годового отчета исполнения бюджета муниципального округа</w:t>
            </w:r>
            <w:proofErr w:type="gramEnd"/>
            <w:r w:rsidRPr="007D7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Преображенское</w:t>
            </w:r>
            <w:r w:rsidRPr="007D7562">
              <w:rPr>
                <w:sz w:val="28"/>
                <w:szCs w:val="28"/>
              </w:rPr>
              <w:t xml:space="preserve"> за 2022 год.</w:t>
            </w:r>
          </w:p>
          <w:p w:rsidR="001B6DF9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56C7">
              <w:rPr>
                <w:sz w:val="28"/>
                <w:szCs w:val="28"/>
              </w:rPr>
              <w:t>. О проведении капитального ремонта на  территории района Преображенское в 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 году</w:t>
            </w:r>
          </w:p>
          <w:p w:rsidR="001B6DF9" w:rsidRPr="00FC56C7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D7562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 принятии перечня </w:t>
            </w:r>
            <w:r w:rsidRPr="007D7562">
              <w:rPr>
                <w:sz w:val="28"/>
                <w:szCs w:val="28"/>
              </w:rPr>
              <w:t xml:space="preserve"> местных праздников, местных праздничных и иных зрелищных мероприятий в муниципальном округе </w:t>
            </w:r>
            <w:r>
              <w:rPr>
                <w:sz w:val="28"/>
                <w:szCs w:val="28"/>
              </w:rPr>
              <w:t>Преображенское</w:t>
            </w:r>
            <w:r w:rsidRPr="007D7562">
              <w:rPr>
                <w:sz w:val="28"/>
                <w:szCs w:val="28"/>
              </w:rPr>
              <w:t xml:space="preserve"> в 2023 году.</w:t>
            </w:r>
          </w:p>
        </w:tc>
      </w:tr>
      <w:tr w:rsidR="001B6DF9" w:rsidRPr="00FC56C7" w:rsidTr="001B6D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C56C7" w:rsidRDefault="001B6DF9" w:rsidP="00A14987">
            <w:pPr>
              <w:pStyle w:val="a6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C56C7" w:rsidRDefault="001B6DF9" w:rsidP="00A1498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C56C7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9" w:rsidRPr="00FC56C7" w:rsidRDefault="001B6DF9" w:rsidP="00A14987">
            <w:pPr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 xml:space="preserve">1. Об утверждении бюджета  муниципального округа Преображенское </w:t>
            </w:r>
            <w:r w:rsidRPr="007D7562">
              <w:rPr>
                <w:sz w:val="28"/>
                <w:szCs w:val="28"/>
              </w:rPr>
              <w:t>на 2023 год и пла</w:t>
            </w:r>
            <w:r>
              <w:rPr>
                <w:sz w:val="28"/>
                <w:szCs w:val="28"/>
              </w:rPr>
              <w:t>новый период 2024 и 2025 годов</w:t>
            </w:r>
          </w:p>
          <w:p w:rsidR="001B6DF9" w:rsidRPr="00FC56C7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.Принятие  плана работы Совета  депутатов на </w:t>
            </w:r>
            <w:r w:rsidRPr="00FC56C7">
              <w:rPr>
                <w:sz w:val="28"/>
                <w:szCs w:val="28"/>
                <w:lang w:val="en-US"/>
              </w:rPr>
              <w:t>I</w:t>
            </w:r>
            <w:r w:rsidRPr="00FC56C7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3</w:t>
            </w:r>
            <w:r w:rsidRPr="00FC56C7">
              <w:rPr>
                <w:sz w:val="28"/>
                <w:szCs w:val="28"/>
              </w:rPr>
              <w:t xml:space="preserve"> года.</w:t>
            </w:r>
          </w:p>
          <w:p w:rsidR="001B6DF9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C56C7">
              <w:rPr>
                <w:sz w:val="28"/>
                <w:szCs w:val="28"/>
              </w:rPr>
              <w:t xml:space="preserve">.О согласовании ежеквартального сводного районного календарного плана по </w:t>
            </w:r>
            <w:proofErr w:type="spellStart"/>
            <w:r w:rsidRPr="00FC56C7">
              <w:rPr>
                <w:sz w:val="28"/>
                <w:szCs w:val="28"/>
              </w:rPr>
              <w:t>досуговой</w:t>
            </w:r>
            <w:proofErr w:type="spellEnd"/>
            <w:r w:rsidRPr="00FC56C7">
              <w:rPr>
                <w:sz w:val="28"/>
                <w:szCs w:val="28"/>
              </w:rPr>
              <w:t>, социально-воспитательной, физкультурно-оздоровительной и спортивной работе с населением по месту жительства на I квартал 202</w:t>
            </w:r>
            <w:r>
              <w:rPr>
                <w:sz w:val="28"/>
                <w:szCs w:val="28"/>
              </w:rPr>
              <w:t>3</w:t>
            </w:r>
            <w:r w:rsidRPr="00FC56C7">
              <w:rPr>
                <w:sz w:val="28"/>
                <w:szCs w:val="28"/>
              </w:rPr>
              <w:t xml:space="preserve"> года.</w:t>
            </w:r>
          </w:p>
          <w:p w:rsidR="001B6DF9" w:rsidRPr="00FC56C7" w:rsidRDefault="001B6DF9" w:rsidP="00A14987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 поощрение депутатов СД МО Преображенское  за 4-й кв.</w:t>
            </w:r>
          </w:p>
        </w:tc>
      </w:tr>
    </w:tbl>
    <w:p w:rsidR="001B6DF9" w:rsidRPr="008940D4" w:rsidRDefault="001B6DF9" w:rsidP="001B6DF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D7562">
        <w:rPr>
          <w:sz w:val="28"/>
          <w:szCs w:val="28"/>
        </w:rPr>
        <w:lastRenderedPageBreak/>
        <w:t xml:space="preserve"> </w:t>
      </w:r>
    </w:p>
    <w:p w:rsidR="00694BFD" w:rsidRDefault="00694BFD"/>
    <w:sectPr w:rsidR="00694BFD" w:rsidSect="0069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F9"/>
    <w:rsid w:val="001B6DF9"/>
    <w:rsid w:val="00302B4B"/>
    <w:rsid w:val="00520286"/>
    <w:rsid w:val="00694BFD"/>
    <w:rsid w:val="007515D6"/>
    <w:rsid w:val="00F3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D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6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1B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B6D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B6DF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2022-09-22T13:13:00Z</dcterms:created>
  <dcterms:modified xsi:type="dcterms:W3CDTF">2022-09-22T13:13:00Z</dcterms:modified>
</cp:coreProperties>
</file>