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D0" w:rsidRDefault="006A2FD0" w:rsidP="006A2FD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D0" w:rsidRPr="00D23DF7" w:rsidRDefault="006A2FD0" w:rsidP="006A2FD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A2FD0" w:rsidRPr="00D23DF7" w:rsidRDefault="006A2FD0" w:rsidP="006A2FD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A2FD0" w:rsidRPr="00D23DF7" w:rsidRDefault="006A2FD0" w:rsidP="006A2FD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A2FD0" w:rsidRDefault="006A2FD0" w:rsidP="006A2FD0">
      <w:pPr>
        <w:jc w:val="center"/>
        <w:rPr>
          <w:b/>
          <w:color w:val="000000"/>
          <w:sz w:val="40"/>
          <w:szCs w:val="40"/>
        </w:rPr>
      </w:pPr>
    </w:p>
    <w:p w:rsidR="006A2FD0" w:rsidRPr="00842FCF" w:rsidRDefault="006A2FD0" w:rsidP="006A2FD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A2FD0" w:rsidRDefault="006A2FD0" w:rsidP="006A2FD0"/>
    <w:p w:rsidR="006A2FD0" w:rsidRDefault="006A2FD0" w:rsidP="006A2FD0"/>
    <w:p w:rsidR="006A2FD0" w:rsidRDefault="006A2FD0" w:rsidP="006A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08.11.2022 №12/06</w:t>
      </w:r>
    </w:p>
    <w:p w:rsidR="006A2FD0" w:rsidRDefault="006A2FD0" w:rsidP="006A2FD0">
      <w:pPr>
        <w:rPr>
          <w:b/>
          <w:sz w:val="28"/>
          <w:szCs w:val="28"/>
        </w:rPr>
      </w:pPr>
    </w:p>
    <w:p w:rsidR="006A2FD0" w:rsidRPr="00F80599" w:rsidRDefault="006A2FD0" w:rsidP="006A2FD0">
      <w:pPr>
        <w:pStyle w:val="a6"/>
        <w:spacing w:before="0" w:after="0"/>
        <w:jc w:val="both"/>
        <w:textAlignment w:val="baseline"/>
        <w:rPr>
          <w:sz w:val="24"/>
          <w:szCs w:val="24"/>
        </w:rPr>
      </w:pPr>
      <w:r w:rsidRPr="00F80599">
        <w:rPr>
          <w:rStyle w:val="a3"/>
          <w:sz w:val="24"/>
          <w:szCs w:val="24"/>
          <w:bdr w:val="none" w:sz="0" w:space="0" w:color="auto" w:frame="1"/>
        </w:rPr>
        <w:t>О     награждении    Почетным    знаком</w:t>
      </w:r>
    </w:p>
    <w:p w:rsidR="006A2FD0" w:rsidRPr="00F80599" w:rsidRDefault="006A2FD0" w:rsidP="006A2FD0">
      <w:pPr>
        <w:pStyle w:val="a6"/>
        <w:spacing w:before="0" w:after="0"/>
        <w:jc w:val="both"/>
        <w:textAlignment w:val="baseline"/>
        <w:rPr>
          <w:rStyle w:val="a3"/>
          <w:sz w:val="24"/>
          <w:szCs w:val="24"/>
          <w:bdr w:val="none" w:sz="0" w:space="0" w:color="auto" w:frame="1"/>
        </w:rPr>
      </w:pPr>
      <w:r w:rsidRPr="00F80599">
        <w:rPr>
          <w:rStyle w:val="a3"/>
          <w:sz w:val="24"/>
          <w:szCs w:val="24"/>
          <w:bdr w:val="none" w:sz="0" w:space="0" w:color="auto" w:frame="1"/>
        </w:rPr>
        <w:t>«Почетный   житель  </w:t>
      </w:r>
      <w:proofErr w:type="gramStart"/>
      <w:r w:rsidRPr="00F80599">
        <w:rPr>
          <w:rStyle w:val="a3"/>
          <w:sz w:val="24"/>
          <w:szCs w:val="24"/>
          <w:bdr w:val="none" w:sz="0" w:space="0" w:color="auto" w:frame="1"/>
        </w:rPr>
        <w:t>внутригородского</w:t>
      </w:r>
      <w:proofErr w:type="gramEnd"/>
    </w:p>
    <w:p w:rsidR="006A2FD0" w:rsidRPr="00F80599" w:rsidRDefault="006A2FD0" w:rsidP="006A2FD0">
      <w:pPr>
        <w:pStyle w:val="a6"/>
        <w:spacing w:before="0" w:after="0"/>
        <w:jc w:val="both"/>
        <w:textAlignment w:val="baseline"/>
        <w:rPr>
          <w:rStyle w:val="a3"/>
          <w:sz w:val="24"/>
          <w:szCs w:val="24"/>
          <w:bdr w:val="none" w:sz="0" w:space="0" w:color="auto" w:frame="1"/>
        </w:rPr>
      </w:pPr>
      <w:r w:rsidRPr="00F80599">
        <w:rPr>
          <w:rStyle w:val="a3"/>
          <w:sz w:val="24"/>
          <w:szCs w:val="24"/>
          <w:bdr w:val="none" w:sz="0" w:space="0" w:color="auto" w:frame="1"/>
        </w:rPr>
        <w:t>муниципального образования</w:t>
      </w:r>
    </w:p>
    <w:p w:rsidR="006A2FD0" w:rsidRPr="00F80599" w:rsidRDefault="006A2FD0" w:rsidP="006A2FD0">
      <w:pPr>
        <w:pStyle w:val="a6"/>
        <w:spacing w:before="0" w:after="0"/>
        <w:jc w:val="both"/>
        <w:textAlignment w:val="baseline"/>
        <w:rPr>
          <w:sz w:val="24"/>
          <w:szCs w:val="24"/>
        </w:rPr>
      </w:pPr>
      <w:r w:rsidRPr="00F80599">
        <w:rPr>
          <w:rStyle w:val="a3"/>
          <w:sz w:val="24"/>
          <w:szCs w:val="24"/>
          <w:bdr w:val="none" w:sz="0" w:space="0" w:color="auto" w:frame="1"/>
        </w:rPr>
        <w:t>Преображенское в городе Москве»</w:t>
      </w:r>
    </w:p>
    <w:p w:rsidR="006A2FD0" w:rsidRPr="002E4AEF" w:rsidRDefault="006A2FD0" w:rsidP="006A2FD0">
      <w:pPr>
        <w:pStyle w:val="a6"/>
        <w:spacing w:before="0" w:after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6A2FD0" w:rsidRPr="002E4AEF" w:rsidRDefault="006A2FD0" w:rsidP="006A2FD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AEF">
        <w:rPr>
          <w:rFonts w:ascii="Times New Roman" w:hAnsi="Times New Roman"/>
          <w:sz w:val="24"/>
          <w:szCs w:val="24"/>
        </w:rPr>
        <w:t>В  соответствии с пунктом 12 статьи 8 Закона города Москвы от 06.11.2002 № 56 «Об организации местного самоуправления в городе Москве», статьей 9 Устава  муниципального округа Преображенское и решением  муниципального Собрания  Преображенское от 13.09.205г. № 31-1-03МС «О Почётном звании «Почётный житель внутригородского муниципального образования Преображенское в городе Москве» Совет депутатов муниципального округа  Преображенское  решил:</w:t>
      </w:r>
      <w:proofErr w:type="gramEnd"/>
    </w:p>
    <w:p w:rsidR="006A2FD0" w:rsidRPr="002E4AEF" w:rsidRDefault="006A2FD0" w:rsidP="006A2FD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 xml:space="preserve">1. За заслуги перед населением муниципального округа Преображенское, в порядке поощрения личной деятельности, направленной на пользу, обеспечение благополучия и процветания муниципального округа, наградить Почетным знаком «Почетный житель внутригородского муниципального образования Преображенское в городе Москве»  </w:t>
      </w:r>
      <w:proofErr w:type="spellStart"/>
      <w:r>
        <w:rPr>
          <w:rFonts w:ascii="Times New Roman" w:hAnsi="Times New Roman"/>
          <w:sz w:val="24"/>
          <w:szCs w:val="24"/>
        </w:rPr>
        <w:t>Россихина</w:t>
      </w:r>
      <w:proofErr w:type="spellEnd"/>
      <w:r w:rsidR="0045593E">
        <w:rPr>
          <w:rFonts w:ascii="Times New Roman" w:hAnsi="Times New Roman"/>
          <w:sz w:val="24"/>
          <w:szCs w:val="24"/>
        </w:rPr>
        <w:t xml:space="preserve"> Анатолия Андреевича</w:t>
      </w:r>
      <w:r w:rsidRPr="002E4AEF">
        <w:rPr>
          <w:rFonts w:ascii="Times New Roman" w:hAnsi="Times New Roman"/>
          <w:sz w:val="24"/>
          <w:szCs w:val="24"/>
        </w:rPr>
        <w:t>.</w:t>
      </w:r>
    </w:p>
    <w:p w:rsidR="006A2FD0" w:rsidRPr="002E4AEF" w:rsidRDefault="006A2FD0" w:rsidP="006A2FD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>2. Знаки и удостоверения к Почетному знаку «Почетный житель муниципального округа Преображенское вручить в торжественной обстановке, в присутствии депутатов Совета депутатов.</w:t>
      </w:r>
    </w:p>
    <w:p w:rsidR="006A2FD0" w:rsidRPr="002E4AEF" w:rsidRDefault="006A2FD0" w:rsidP="006A2FD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>3.  Настоящее решение вступает в силу со дня его принятия.</w:t>
      </w:r>
    </w:p>
    <w:p w:rsidR="006A2FD0" w:rsidRPr="002E4AEF" w:rsidRDefault="006A2FD0" w:rsidP="006A2FD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>4. Опубликовать  настоящее  решение в информационном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6A2FD0" w:rsidRPr="002E4AEF" w:rsidRDefault="006A2FD0" w:rsidP="006A2FD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E4A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4AE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  муниципального округа Преображенское Н.</w:t>
      </w:r>
      <w:r>
        <w:rPr>
          <w:rFonts w:ascii="Times New Roman" w:hAnsi="Times New Roman"/>
          <w:sz w:val="24"/>
          <w:szCs w:val="24"/>
        </w:rPr>
        <w:t>В.Виноградов</w:t>
      </w:r>
      <w:r w:rsidR="0065734D">
        <w:rPr>
          <w:rFonts w:ascii="Times New Roman" w:hAnsi="Times New Roman"/>
          <w:sz w:val="24"/>
          <w:szCs w:val="24"/>
        </w:rPr>
        <w:t>у</w:t>
      </w:r>
      <w:r w:rsidRPr="002E4AEF">
        <w:rPr>
          <w:rFonts w:ascii="Times New Roman" w:hAnsi="Times New Roman"/>
          <w:sz w:val="24"/>
          <w:szCs w:val="24"/>
        </w:rPr>
        <w:t>.</w:t>
      </w:r>
    </w:p>
    <w:p w:rsidR="006A2FD0" w:rsidRPr="002E4AEF" w:rsidRDefault="006A2FD0" w:rsidP="006A2FD0">
      <w:pPr>
        <w:pStyle w:val="a6"/>
        <w:spacing w:before="0" w:after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6A2FD0" w:rsidRPr="002E4AEF" w:rsidRDefault="006A2FD0" w:rsidP="006A2FD0">
      <w:pPr>
        <w:pStyle w:val="a6"/>
        <w:spacing w:before="0" w:after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6A2FD0" w:rsidRPr="002A2E2A" w:rsidRDefault="006A2FD0" w:rsidP="006A2FD0">
      <w:pPr>
        <w:pStyle w:val="a6"/>
        <w:spacing w:before="0" w:after="0"/>
        <w:jc w:val="both"/>
        <w:textAlignment w:val="baseline"/>
        <w:rPr>
          <w:sz w:val="24"/>
          <w:szCs w:val="24"/>
        </w:rPr>
      </w:pPr>
      <w:r w:rsidRPr="002A2E2A">
        <w:rPr>
          <w:rStyle w:val="a3"/>
          <w:sz w:val="24"/>
          <w:szCs w:val="24"/>
          <w:bdr w:val="none" w:sz="0" w:space="0" w:color="auto" w:frame="1"/>
        </w:rPr>
        <w:t xml:space="preserve">Глава </w:t>
      </w:r>
      <w:proofErr w:type="gramStart"/>
      <w:r w:rsidRPr="002A2E2A">
        <w:rPr>
          <w:rStyle w:val="a3"/>
          <w:sz w:val="24"/>
          <w:szCs w:val="24"/>
          <w:bdr w:val="none" w:sz="0" w:space="0" w:color="auto" w:frame="1"/>
        </w:rPr>
        <w:t>муниципального</w:t>
      </w:r>
      <w:proofErr w:type="gramEnd"/>
    </w:p>
    <w:p w:rsidR="006A2FD0" w:rsidRPr="002A2E2A" w:rsidRDefault="006A2FD0" w:rsidP="006A2FD0">
      <w:pPr>
        <w:pStyle w:val="a6"/>
        <w:spacing w:before="0" w:after="0"/>
        <w:jc w:val="both"/>
        <w:textAlignment w:val="baseline"/>
        <w:rPr>
          <w:b/>
          <w:color w:val="000000"/>
        </w:rPr>
      </w:pPr>
      <w:r w:rsidRPr="002A2E2A">
        <w:rPr>
          <w:rStyle w:val="a3"/>
          <w:sz w:val="24"/>
          <w:szCs w:val="24"/>
          <w:bdr w:val="none" w:sz="0" w:space="0" w:color="auto" w:frame="1"/>
        </w:rPr>
        <w:t>округа Преображенское                                                 </w:t>
      </w:r>
      <w:r>
        <w:rPr>
          <w:rStyle w:val="a3"/>
          <w:sz w:val="24"/>
          <w:szCs w:val="24"/>
          <w:bdr w:val="none" w:sz="0" w:space="0" w:color="auto" w:frame="1"/>
        </w:rPr>
        <w:tab/>
      </w:r>
      <w:r w:rsidRPr="002A2E2A">
        <w:rPr>
          <w:rStyle w:val="a3"/>
          <w:sz w:val="24"/>
          <w:szCs w:val="24"/>
          <w:bdr w:val="none" w:sz="0" w:space="0" w:color="auto" w:frame="1"/>
        </w:rPr>
        <w:t>  Н.В.Виноградова</w:t>
      </w:r>
    </w:p>
    <w:p w:rsidR="006A2FD0" w:rsidRDefault="006A2FD0" w:rsidP="006A2FD0"/>
    <w:p w:rsidR="006A2FD0" w:rsidRDefault="006A2FD0" w:rsidP="006A2FD0">
      <w:pPr>
        <w:rPr>
          <w:b/>
          <w:sz w:val="28"/>
          <w:szCs w:val="28"/>
        </w:rPr>
      </w:pPr>
    </w:p>
    <w:p w:rsidR="00042287" w:rsidRDefault="0065734D"/>
    <w:sectPr w:rsidR="00042287" w:rsidSect="0006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D0"/>
    <w:rsid w:val="000674AE"/>
    <w:rsid w:val="003454ED"/>
    <w:rsid w:val="0045360E"/>
    <w:rsid w:val="0045593E"/>
    <w:rsid w:val="0065734D"/>
    <w:rsid w:val="006A2FD0"/>
    <w:rsid w:val="00B0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F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2FD0"/>
    <w:pPr>
      <w:spacing w:before="240" w:after="240" w:line="360" w:lineRule="atLeast"/>
    </w:pPr>
    <w:rPr>
      <w:sz w:val="29"/>
      <w:szCs w:val="29"/>
    </w:rPr>
  </w:style>
  <w:style w:type="paragraph" w:styleId="a7">
    <w:name w:val="No Spacing"/>
    <w:link w:val="a8"/>
    <w:uiPriority w:val="1"/>
    <w:qFormat/>
    <w:rsid w:val="006A2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A2F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2022-11-07T09:55:00Z</dcterms:created>
  <dcterms:modified xsi:type="dcterms:W3CDTF">2022-11-09T11:47:00Z</dcterms:modified>
</cp:coreProperties>
</file>