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Отчет о работе депутата Совета депутатов муниципального округа Преображенское Лапшиной Ольги Владимировны (выдвинута Партией «ЯБЛОКО», избрана по избирательному округу № 1)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в 202</w:t>
      </w:r>
      <w:r>
        <w:rPr>
          <w:rFonts w:ascii="Times New Roman" w:cs="Times New Roman" w:hAnsi="Times New Roman"/>
          <w:b/>
          <w:sz w:val="28"/>
          <w:szCs w:val="28"/>
        </w:rPr>
        <w:t>5</w:t>
      </w:r>
      <w:r>
        <w:rPr>
          <w:rFonts w:ascii="Times New Roman" w:cs="Times New Roman" w:hAnsi="Times New Roman"/>
          <w:b/>
          <w:sz w:val="28"/>
          <w:szCs w:val="28"/>
        </w:rPr>
        <w:t xml:space="preserve"> году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i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Являюсь членом комисси</w:t>
      </w:r>
      <w:r>
        <w:rPr>
          <w:rFonts w:ascii="Times New Roman" w:cs="Times New Roman" w:hAnsi="Times New Roman"/>
          <w:sz w:val="28"/>
          <w:szCs w:val="28"/>
          <w:lang w:val="en-US"/>
        </w:rPr>
        <w:t>и</w:t>
      </w:r>
      <w:r>
        <w:rPr>
          <w:rFonts w:ascii="Times New Roman" w:cs="Times New Roman" w:hAnsi="Times New Roman"/>
          <w:sz w:val="28"/>
          <w:szCs w:val="28"/>
        </w:rPr>
        <w:t xml:space="preserve"> Совета депутатов: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-по развитию муниципального округа Преображенское.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 отчетный период п</w:t>
      </w:r>
      <w:r>
        <w:rPr>
          <w:rFonts w:ascii="Times New Roman" w:cs="Times New Roman" w:hAnsi="Times New Roman"/>
          <w:sz w:val="28"/>
          <w:szCs w:val="28"/>
        </w:rPr>
        <w:t xml:space="preserve">риняла участие в </w:t>
      </w: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  <w:lang w:val="en-US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заседани</w:t>
      </w:r>
      <w:r>
        <w:rPr>
          <w:rFonts w:ascii="Times New Roman" w:cs="Times New Roman" w:hAnsi="Times New Roman"/>
          <w:sz w:val="28"/>
          <w:szCs w:val="28"/>
        </w:rPr>
        <w:t>ях</w:t>
      </w:r>
      <w:r>
        <w:rPr>
          <w:rFonts w:ascii="Times New Roman" w:cs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4</w:t>
      </w:r>
      <w:r>
        <w:rPr>
          <w:rFonts w:ascii="Times New Roman" w:cs="Times New Roman" w:hAnsi="Times New Roman"/>
          <w:sz w:val="28"/>
          <w:szCs w:val="28"/>
        </w:rPr>
        <w:t xml:space="preserve"> заседаниях Комиссии по развитию муниципального округа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12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4443413" cy="5924550"/>
            <wp:effectExtent l="19050" t="0" r="0" b="0"/>
            <wp:docPr id="1026" name="Рисунок 5" descr="ОЛЯ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43413" cy="5924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Участвовала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 нескольких</w:t>
      </w:r>
      <w:r>
        <w:rPr>
          <w:rFonts w:ascii="Times New Roman" w:cs="Times New Roman" w:hAnsi="Times New Roman"/>
          <w:sz w:val="28"/>
          <w:szCs w:val="28"/>
        </w:rPr>
        <w:t xml:space="preserve"> встреч</w:t>
      </w:r>
      <w:r>
        <w:rPr>
          <w:rFonts w:ascii="Times New Roman" w:cs="Times New Roman" w:hAnsi="Times New Roman"/>
          <w:sz w:val="28"/>
          <w:szCs w:val="28"/>
        </w:rPr>
        <w:t>ах</w:t>
      </w:r>
      <w:r>
        <w:rPr>
          <w:rFonts w:ascii="Times New Roman" w:cs="Times New Roman" w:hAnsi="Times New Roman"/>
          <w:sz w:val="28"/>
          <w:szCs w:val="28"/>
        </w:rPr>
        <w:t xml:space="preserve"> с жителями района по вопросам капитального ремонта домов, ухода за озелененными территориями, благоустройства</w:t>
      </w:r>
      <w:r>
        <w:rPr>
          <w:rFonts w:ascii="Times New Roman" w:cs="Times New Roman" w:hAnsi="Times New Roman"/>
          <w:sz w:val="28"/>
          <w:szCs w:val="28"/>
        </w:rPr>
        <w:t xml:space="preserve"> и </w:t>
      </w:r>
      <w:r>
        <w:rPr>
          <w:rFonts w:ascii="Times New Roman" w:cs="Times New Roman" w:hAnsi="Times New Roman"/>
          <w:sz w:val="28"/>
          <w:szCs w:val="28"/>
        </w:rPr>
        <w:t>т.д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</w:rPr>
        <w:t>Участвовала в 1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комиссиях</w:t>
      </w:r>
      <w:r>
        <w:rPr>
          <w:rFonts w:ascii="Times New Roman" w:cs="Times New Roman" w:hAnsi="Times New Roman"/>
          <w:sz w:val="28"/>
          <w:szCs w:val="28"/>
        </w:rPr>
        <w:t xml:space="preserve"> по открытию и приемке работ по капитальному ремонту домов, за которыми </w:t>
      </w:r>
      <w:r>
        <w:rPr>
          <w:rFonts w:ascii="Times New Roman" w:cs="Times New Roman" w:hAnsi="Times New Roman"/>
          <w:sz w:val="28"/>
          <w:szCs w:val="28"/>
        </w:rPr>
        <w:t>закреплена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течение года </w:t>
      </w:r>
      <w:r>
        <w:rPr>
          <w:rFonts w:ascii="Times New Roman" w:cs="Times New Roman" w:hAnsi="Times New Roman"/>
          <w:sz w:val="28"/>
          <w:szCs w:val="28"/>
        </w:rPr>
        <w:t xml:space="preserve">мной </w:t>
      </w:r>
      <w:r>
        <w:rPr>
          <w:rFonts w:ascii="Times New Roman" w:cs="Times New Roman" w:hAnsi="Times New Roman"/>
          <w:sz w:val="28"/>
          <w:szCs w:val="28"/>
        </w:rPr>
        <w:t xml:space="preserve">велась </w:t>
      </w:r>
      <w:r>
        <w:rPr>
          <w:rFonts w:ascii="Times New Roman" w:cs="Times New Roman" w:hAnsi="Times New Roman"/>
          <w:sz w:val="28"/>
          <w:szCs w:val="28"/>
        </w:rPr>
        <w:t xml:space="preserve">(и продолжается) </w:t>
      </w:r>
      <w:r>
        <w:rPr>
          <w:rFonts w:ascii="Times New Roman" w:cs="Times New Roman" w:hAnsi="Times New Roman"/>
          <w:sz w:val="28"/>
          <w:szCs w:val="28"/>
        </w:rPr>
        <w:t>работа по</w:t>
      </w:r>
      <w:r>
        <w:rPr>
          <w:rFonts w:ascii="Times New Roman" w:cs="Times New Roman" w:hAnsi="Times New Roman"/>
          <w:sz w:val="28"/>
          <w:szCs w:val="28"/>
        </w:rPr>
        <w:t xml:space="preserve"> ряд</w:t>
      </w:r>
      <w:r>
        <w:rPr>
          <w:rFonts w:ascii="Times New Roman" w:cs="Times New Roman" w:hAnsi="Times New Roman"/>
          <w:sz w:val="28"/>
          <w:szCs w:val="28"/>
        </w:rPr>
        <w:t>у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проблем</w:t>
      </w:r>
      <w:r>
        <w:rPr>
          <w:rFonts w:ascii="Times New Roman" w:cs="Times New Roman" w:hAnsi="Times New Roman"/>
          <w:sz w:val="28"/>
          <w:szCs w:val="28"/>
        </w:rPr>
        <w:t>, беспокоящих жителей Преображенки</w:t>
      </w:r>
      <w:r>
        <w:rPr>
          <w:rFonts w:ascii="Times New Roman" w:cs="Times New Roman" w:hAnsi="Times New Roman"/>
          <w:sz w:val="28"/>
          <w:szCs w:val="28"/>
        </w:rPr>
        <w:t xml:space="preserve">. Было направлено </w:t>
      </w:r>
      <w:r>
        <w:rPr>
          <w:rFonts w:ascii="Times New Roman" w:cs="Times New Roman" w:hAnsi="Times New Roman"/>
          <w:sz w:val="28"/>
          <w:szCs w:val="28"/>
        </w:rPr>
        <w:t>несколько</w:t>
      </w:r>
      <w:r>
        <w:rPr>
          <w:rFonts w:ascii="Times New Roman" w:cs="Times New Roman" w:hAnsi="Times New Roman"/>
          <w:sz w:val="28"/>
          <w:szCs w:val="28"/>
        </w:rPr>
        <w:t xml:space="preserve"> обращений в органы власти и другие организации.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Следует также отметить, что в некоторых случаях удавалось решать вопросы посредством прямого контакта с представителями ответственных ведомств. </w:t>
      </w:r>
    </w:p>
    <w:p>
      <w:pPr>
        <w:pStyle w:val="style0"/>
        <w:spacing w:after="12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4050030" cy="3037626"/>
            <wp:effectExtent l="19050" t="0" r="7620" b="0"/>
            <wp:docPr id="1027" name="Рисунок 4" descr="ОЛЯ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50030" cy="30376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У</w:t>
      </w:r>
      <w:r>
        <w:rPr>
          <w:rFonts w:ascii="Times New Roman" w:cs="Times New Roman" w:hAnsi="Times New Roman"/>
          <w:sz w:val="28"/>
          <w:szCs w:val="28"/>
        </w:rPr>
        <w:t xml:space="preserve">далось вновь предотвратить ночной шум при застройке по двум адресам: ул. </w:t>
      </w:r>
      <w:r>
        <w:rPr>
          <w:rFonts w:ascii="Times New Roman" w:cs="Times New Roman" w:hAnsi="Times New Roman"/>
          <w:sz w:val="28"/>
          <w:szCs w:val="28"/>
        </w:rPr>
        <w:t>Потешная</w:t>
      </w:r>
      <w:r>
        <w:rPr>
          <w:rFonts w:ascii="Times New Roman" w:cs="Times New Roman" w:hAnsi="Times New Roman"/>
          <w:sz w:val="28"/>
          <w:szCs w:val="28"/>
        </w:rPr>
        <w:t xml:space="preserve">, вл. 5 и 1-я ул. </w:t>
      </w:r>
      <w:r>
        <w:rPr>
          <w:rFonts w:ascii="Times New Roman" w:cs="Times New Roman" w:hAnsi="Times New Roman"/>
          <w:sz w:val="28"/>
          <w:szCs w:val="28"/>
        </w:rPr>
        <w:t>Бухвостова</w:t>
      </w:r>
      <w:r>
        <w:rPr>
          <w:rFonts w:ascii="Times New Roman" w:cs="Times New Roman" w:hAnsi="Times New Roman"/>
          <w:sz w:val="28"/>
          <w:szCs w:val="28"/>
        </w:rPr>
        <w:t>, вл. 12/11. К сожалению, застройщикам приходится регулярно напоминать о существующих в Москве нормах проведения строительных работ.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Ч</w:t>
      </w:r>
      <w:r>
        <w:rPr>
          <w:rFonts w:ascii="Times New Roman" w:cs="Times New Roman" w:hAnsi="Times New Roman"/>
          <w:sz w:val="28"/>
          <w:szCs w:val="28"/>
        </w:rPr>
        <w:t xml:space="preserve">астично устранены недоделки, допущенные в процессе благоустройства общего двора у домов 4А по ул. </w:t>
      </w:r>
      <w:r>
        <w:rPr>
          <w:rFonts w:ascii="Times New Roman" w:cs="Times New Roman" w:hAnsi="Times New Roman"/>
          <w:sz w:val="28"/>
          <w:szCs w:val="28"/>
        </w:rPr>
        <w:t>Атарбекова</w:t>
      </w:r>
      <w:r>
        <w:rPr>
          <w:rFonts w:ascii="Times New Roman" w:cs="Times New Roman" w:hAnsi="Times New Roman"/>
          <w:sz w:val="28"/>
          <w:szCs w:val="28"/>
        </w:rPr>
        <w:t>, 5/7 по ул. Преображенская и 2 по ул. Потешная. Продолжаю переписку по поводу возвращени</w:t>
      </w:r>
      <w:r>
        <w:rPr>
          <w:rFonts w:ascii="Times New Roman" w:cs="Times New Roman" w:hAnsi="Times New Roman"/>
          <w:sz w:val="28"/>
          <w:szCs w:val="28"/>
          <w:lang w:val="en-US"/>
        </w:rPr>
        <w:t>я</w:t>
      </w:r>
      <w:r>
        <w:rPr>
          <w:rFonts w:ascii="Times New Roman" w:cs="Times New Roman" w:hAnsi="Times New Roman"/>
          <w:sz w:val="28"/>
          <w:szCs w:val="28"/>
        </w:rPr>
        <w:t xml:space="preserve"> «зебры» на проезде от ул. Преображенской к </w:t>
      </w:r>
      <w:r>
        <w:rPr>
          <w:rFonts w:ascii="Times New Roman" w:cs="Times New Roman" w:hAnsi="Times New Roman"/>
          <w:sz w:val="28"/>
          <w:szCs w:val="28"/>
        </w:rPr>
        <w:t xml:space="preserve">дому 4А по ул. </w:t>
      </w:r>
      <w:r>
        <w:rPr>
          <w:rFonts w:ascii="Times New Roman" w:cs="Times New Roman" w:hAnsi="Times New Roman"/>
          <w:sz w:val="28"/>
          <w:szCs w:val="28"/>
        </w:rPr>
        <w:t>Атарбекова</w:t>
      </w:r>
      <w:r>
        <w:rPr>
          <w:rFonts w:ascii="Times New Roman" w:cs="Times New Roman" w:hAnsi="Times New Roman"/>
          <w:sz w:val="28"/>
          <w:szCs w:val="28"/>
        </w:rPr>
        <w:t xml:space="preserve"> и к префектуре ВАО. Ранее зебра там была. После благоустройства ЦОДД считает ее размещение нецелесообразным, хотя в будние дни движение по проезду весьма насыщенное, а пешеходы не перестали переходить дорогу. К сожалению, знака «Жилая зона» в такой ситуации недостаточно</w:t>
      </w:r>
      <w:r>
        <w:rPr>
          <w:rFonts w:ascii="Times New Roman" w:cs="Times New Roman" w:hAnsi="Times New Roman"/>
          <w:sz w:val="28"/>
          <w:szCs w:val="28"/>
        </w:rPr>
        <w:t xml:space="preserve">, отсутствие разметки </w:t>
      </w:r>
      <w:r>
        <w:rPr>
          <w:rFonts w:ascii="Times New Roman" w:cs="Times New Roman" w:hAnsi="Times New Roman"/>
          <w:sz w:val="28"/>
          <w:szCs w:val="28"/>
        </w:rPr>
        <w:t xml:space="preserve">уже привело к ДТП, в котором пострадал пешеход. 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У</w:t>
      </w:r>
      <w:r>
        <w:rPr>
          <w:rFonts w:ascii="Times New Roman" w:cs="Times New Roman" w:hAnsi="Times New Roman"/>
          <w:sz w:val="28"/>
          <w:szCs w:val="28"/>
        </w:rPr>
        <w:t xml:space="preserve">далось добиться круглосуточного дежурства службы безопасности, которая следит за порядком вдоль метро-туннеля, в подземном переходе и на наземной части метромоста со стороны района </w:t>
      </w:r>
      <w:r>
        <w:rPr>
          <w:rFonts w:ascii="Times New Roman" w:cs="Times New Roman" w:hAnsi="Times New Roman"/>
          <w:sz w:val="28"/>
          <w:szCs w:val="28"/>
        </w:rPr>
        <w:t>Преображенское</w:t>
      </w:r>
      <w:r>
        <w:rPr>
          <w:rFonts w:ascii="Times New Roman" w:cs="Times New Roman" w:hAnsi="Times New Roman"/>
          <w:sz w:val="28"/>
          <w:szCs w:val="28"/>
        </w:rPr>
        <w:t xml:space="preserve">. Ранее этот </w:t>
      </w:r>
      <w:r>
        <w:rPr>
          <w:rFonts w:ascii="Times New Roman" w:cs="Times New Roman" w:hAnsi="Times New Roman"/>
          <w:sz w:val="28"/>
          <w:szCs w:val="28"/>
        </w:rPr>
        <w:t xml:space="preserve">«укромный уголок» облюбовали </w:t>
      </w:r>
      <w:r>
        <w:rPr>
          <w:rFonts w:ascii="Times New Roman" w:cs="Times New Roman" w:hAnsi="Times New Roman"/>
          <w:sz w:val="28"/>
          <w:szCs w:val="28"/>
        </w:rPr>
        <w:t>наркоман</w:t>
      </w:r>
      <w:r>
        <w:rPr>
          <w:rFonts w:ascii="Times New Roman" w:cs="Times New Roman" w:hAnsi="Times New Roman"/>
          <w:sz w:val="28"/>
          <w:szCs w:val="28"/>
        </w:rPr>
        <w:t>ы 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другие лица,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вызывающие опасения за свою безопасность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у прохожих, которые вынуждены были идти в обход. 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Кстати, пришлось обратиться в управу с просьбой инициировать очередной косметический ремонт стен метро-тоннеля. </w:t>
      </w:r>
      <w:r>
        <w:rPr>
          <w:rFonts w:ascii="Times New Roman" w:cs="Times New Roman" w:hAnsi="Times New Roman"/>
          <w:sz w:val="28"/>
          <w:szCs w:val="28"/>
        </w:rPr>
        <w:t>Предыдущий</w:t>
      </w:r>
      <w:r>
        <w:rPr>
          <w:rFonts w:ascii="Times New Roman" w:cs="Times New Roman" w:hAnsi="Times New Roman"/>
          <w:sz w:val="28"/>
          <w:szCs w:val="28"/>
        </w:rPr>
        <w:t xml:space="preserve">, увы, продержался менее года. 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- Удалось расторгнуть договор с нерадивым подрядчиком, заключить новый и наконец-то завершить эпопею с капитальным ремонтом фасада дома 5/7 по ул. Преображенская. 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  <w:lang w:val="en-US"/>
        </w:rPr>
        <w:t>Совместными усилиями с коллегами о</w:t>
      </w:r>
      <w:r>
        <w:rPr>
          <w:rFonts w:ascii="Times New Roman" w:cs="Times New Roman" w:hAnsi="Times New Roman"/>
          <w:sz w:val="28"/>
          <w:szCs w:val="28"/>
        </w:rPr>
        <w:t>казана помощь мо</w:t>
      </w:r>
      <w:r>
        <w:rPr>
          <w:rFonts w:ascii="Times New Roman" w:cs="Times New Roman" w:hAnsi="Times New Roman"/>
          <w:sz w:val="28"/>
          <w:szCs w:val="28"/>
          <w:lang w:val="en-US"/>
        </w:rPr>
        <w:t>лод</w:t>
      </w:r>
      <w:r>
        <w:rPr>
          <w:rFonts w:ascii="Times New Roman" w:cs="Times New Roman" w:hAnsi="Times New Roman"/>
          <w:sz w:val="28"/>
          <w:szCs w:val="28"/>
        </w:rPr>
        <w:t xml:space="preserve">ой многодетной семье, </w:t>
      </w:r>
      <w:r>
        <w:rPr>
          <w:rFonts w:ascii="Times New Roman" w:cs="Times New Roman" w:hAnsi="Times New Roman"/>
          <w:sz w:val="28"/>
          <w:szCs w:val="28"/>
        </w:rPr>
        <w:t>чье жилье п</w:t>
      </w:r>
      <w:r>
        <w:rPr>
          <w:rFonts w:ascii="Times New Roman" w:cs="Times New Roman" w:hAnsi="Times New Roman"/>
          <w:sz w:val="28"/>
          <w:szCs w:val="28"/>
        </w:rPr>
        <w:t>острада</w:t>
      </w:r>
      <w:r>
        <w:rPr>
          <w:rFonts w:ascii="Times New Roman" w:cs="Times New Roman" w:hAnsi="Times New Roman"/>
          <w:sz w:val="28"/>
          <w:szCs w:val="28"/>
        </w:rPr>
        <w:t>ло</w:t>
      </w:r>
      <w:r>
        <w:rPr>
          <w:rFonts w:ascii="Times New Roman" w:cs="Times New Roman" w:hAnsi="Times New Roman"/>
          <w:sz w:val="28"/>
          <w:szCs w:val="28"/>
        </w:rPr>
        <w:t xml:space="preserve">  от пожара – с</w:t>
      </w:r>
      <w:r>
        <w:rPr>
          <w:rFonts w:ascii="Times New Roman" w:cs="Times New Roman" w:hAnsi="Times New Roman"/>
          <w:sz w:val="28"/>
          <w:szCs w:val="28"/>
          <w:lang w:val="en-US"/>
        </w:rPr>
        <w:t>обраны средства на</w:t>
      </w:r>
      <w:r>
        <w:rPr>
          <w:rFonts w:ascii="Times New Roman" w:cs="Times New Roman" w:hAnsi="Times New Roman"/>
          <w:sz w:val="28"/>
          <w:szCs w:val="28"/>
        </w:rPr>
        <w:t xml:space="preserve"> ремонт, </w:t>
      </w:r>
      <w:r>
        <w:rPr>
          <w:rFonts w:ascii="Times New Roman" w:cs="Times New Roman" w:hAnsi="Times New Roman"/>
          <w:sz w:val="28"/>
          <w:szCs w:val="28"/>
        </w:rPr>
        <w:t>передана</w:t>
      </w:r>
      <w:r>
        <w:rPr>
          <w:rFonts w:ascii="Times New Roman" w:cs="Times New Roman" w:hAnsi="Times New Roman"/>
          <w:sz w:val="28"/>
          <w:szCs w:val="28"/>
        </w:rPr>
        <w:t xml:space="preserve"> мебель, предметы первой необходимости, включая </w:t>
      </w:r>
      <w:r>
        <w:rPr>
          <w:rFonts w:ascii="Times New Roman" w:cs="Times New Roman" w:hAnsi="Times New Roman"/>
          <w:sz w:val="28"/>
          <w:szCs w:val="28"/>
        </w:rPr>
        <w:t>бытовую технику.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Продолжаем контролировать ситуацию с возможной застройкой сквера, где расположены корты (1-я ул. </w:t>
      </w:r>
      <w:r>
        <w:rPr>
          <w:rFonts w:ascii="Times New Roman" w:cs="Times New Roman" w:hAnsi="Times New Roman"/>
          <w:sz w:val="28"/>
          <w:szCs w:val="28"/>
        </w:rPr>
        <w:t>Бухвостова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З</w:t>
      </w:r>
      <w:r>
        <w:rPr>
          <w:rFonts w:ascii="Times New Roman" w:cs="Times New Roman" w:hAnsi="Times New Roman"/>
          <w:sz w:val="28"/>
          <w:szCs w:val="28"/>
        </w:rPr>
        <w:t>/У 3/1).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 Готовлю очередное обращение по маршруту автобуса № 265. </w:t>
      </w:r>
      <w:r>
        <w:rPr>
          <w:rFonts w:ascii="Times New Roman" w:cs="Times New Roman" w:hAnsi="Times New Roman"/>
          <w:sz w:val="28"/>
          <w:szCs w:val="28"/>
        </w:rPr>
        <w:t>Ранее маршрут был изменен таким образом, что полностью без общественного транспорта ост</w:t>
      </w:r>
      <w:r>
        <w:rPr>
          <w:rFonts w:ascii="Times New Roman" w:cs="Times New Roman" w:hAnsi="Times New Roman"/>
          <w:sz w:val="28"/>
          <w:szCs w:val="28"/>
        </w:rPr>
        <w:t>а</w:t>
      </w:r>
      <w:r>
        <w:rPr>
          <w:rFonts w:ascii="Times New Roman" w:cs="Times New Roman" w:hAnsi="Times New Roman"/>
          <w:sz w:val="28"/>
          <w:szCs w:val="28"/>
        </w:rPr>
        <w:t xml:space="preserve">лась улица Потешная и </w:t>
      </w:r>
      <w:r>
        <w:rPr>
          <w:rFonts w:ascii="Times New Roman" w:cs="Times New Roman" w:hAnsi="Times New Roman"/>
          <w:sz w:val="28"/>
          <w:szCs w:val="28"/>
        </w:rPr>
        <w:t xml:space="preserve">посетители </w:t>
      </w:r>
      <w:r>
        <w:rPr>
          <w:rFonts w:ascii="Times New Roman" w:cs="Times New Roman" w:hAnsi="Times New Roman"/>
          <w:sz w:val="28"/>
          <w:szCs w:val="28"/>
        </w:rPr>
        <w:t>социальны</w:t>
      </w:r>
      <w:r>
        <w:rPr>
          <w:rFonts w:ascii="Times New Roman" w:cs="Times New Roman" w:hAnsi="Times New Roman"/>
          <w:sz w:val="28"/>
          <w:szCs w:val="28"/>
        </w:rPr>
        <w:t>х</w:t>
      </w:r>
      <w:r>
        <w:rPr>
          <w:rFonts w:ascii="Times New Roman" w:cs="Times New Roman" w:hAnsi="Times New Roman"/>
          <w:sz w:val="28"/>
          <w:szCs w:val="28"/>
        </w:rPr>
        <w:t xml:space="preserve"> объект</w:t>
      </w:r>
      <w:r>
        <w:rPr>
          <w:rFonts w:ascii="Times New Roman" w:cs="Times New Roman" w:hAnsi="Times New Roman"/>
          <w:sz w:val="28"/>
          <w:szCs w:val="28"/>
        </w:rPr>
        <w:t>ов</w:t>
      </w:r>
      <w:r>
        <w:rPr>
          <w:rFonts w:ascii="Times New Roman" w:cs="Times New Roman" w:hAnsi="Times New Roman"/>
          <w:sz w:val="28"/>
          <w:szCs w:val="28"/>
        </w:rPr>
        <w:t>, в т.ч. коррекционн</w:t>
      </w:r>
      <w:r>
        <w:rPr>
          <w:rFonts w:ascii="Times New Roman" w:cs="Times New Roman" w:hAnsi="Times New Roman"/>
          <w:sz w:val="28"/>
          <w:szCs w:val="28"/>
        </w:rPr>
        <w:t>ой</w:t>
      </w:r>
      <w:r>
        <w:rPr>
          <w:rFonts w:ascii="Times New Roman" w:cs="Times New Roman" w:hAnsi="Times New Roman"/>
          <w:sz w:val="28"/>
          <w:szCs w:val="28"/>
        </w:rPr>
        <w:t xml:space="preserve"> школ</w:t>
      </w:r>
      <w:r>
        <w:rPr>
          <w:rFonts w:ascii="Times New Roman" w:cs="Times New Roman" w:hAnsi="Times New Roman"/>
          <w:sz w:val="28"/>
          <w:szCs w:val="28"/>
        </w:rPr>
        <w:t>ы</w:t>
      </w:r>
      <w:r>
        <w:rPr>
          <w:rFonts w:ascii="Times New Roman" w:cs="Times New Roman" w:hAnsi="Times New Roman"/>
          <w:sz w:val="28"/>
          <w:szCs w:val="28"/>
        </w:rPr>
        <w:t xml:space="preserve"> «Благо», взросл</w:t>
      </w:r>
      <w:r>
        <w:rPr>
          <w:rFonts w:ascii="Times New Roman" w:cs="Times New Roman" w:hAnsi="Times New Roman"/>
          <w:sz w:val="28"/>
          <w:szCs w:val="28"/>
        </w:rPr>
        <w:t>ой</w:t>
      </w:r>
      <w:r>
        <w:rPr>
          <w:rFonts w:ascii="Times New Roman" w:cs="Times New Roman" w:hAnsi="Times New Roman"/>
          <w:sz w:val="28"/>
          <w:szCs w:val="28"/>
        </w:rPr>
        <w:t xml:space="preserve"> психиатрическ</w:t>
      </w:r>
      <w:r>
        <w:rPr>
          <w:rFonts w:ascii="Times New Roman" w:cs="Times New Roman" w:hAnsi="Times New Roman"/>
          <w:sz w:val="28"/>
          <w:szCs w:val="28"/>
        </w:rPr>
        <w:t>ой</w:t>
      </w:r>
      <w:r>
        <w:rPr>
          <w:rFonts w:ascii="Times New Roman" w:cs="Times New Roman" w:hAnsi="Times New Roman"/>
          <w:sz w:val="28"/>
          <w:szCs w:val="28"/>
        </w:rPr>
        <w:t xml:space="preserve"> больниц</w:t>
      </w:r>
      <w:r>
        <w:rPr>
          <w:rFonts w:ascii="Times New Roman" w:cs="Times New Roman" w:hAnsi="Times New Roman"/>
          <w:sz w:val="28"/>
          <w:szCs w:val="28"/>
        </w:rPr>
        <w:t>ы</w:t>
      </w:r>
      <w:r>
        <w:rPr>
          <w:rFonts w:ascii="Times New Roman" w:cs="Times New Roman" w:hAnsi="Times New Roman"/>
          <w:sz w:val="28"/>
          <w:szCs w:val="28"/>
        </w:rPr>
        <w:t xml:space="preserve"> им. Ганнушкина, детск</w:t>
      </w:r>
      <w:r>
        <w:rPr>
          <w:rFonts w:ascii="Times New Roman" w:cs="Times New Roman" w:hAnsi="Times New Roman"/>
          <w:sz w:val="28"/>
          <w:szCs w:val="28"/>
        </w:rPr>
        <w:t>о</w:t>
      </w:r>
      <w:r>
        <w:rPr>
          <w:rFonts w:ascii="Times New Roman" w:cs="Times New Roman" w:hAnsi="Times New Roman"/>
          <w:sz w:val="28"/>
          <w:szCs w:val="28"/>
        </w:rPr>
        <w:t>го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 подросткового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отделения</w:t>
      </w:r>
      <w:r>
        <w:rPr>
          <w:rFonts w:ascii="Times New Roman" w:cs="Times New Roman" w:hAnsi="Times New Roman"/>
          <w:sz w:val="28"/>
          <w:szCs w:val="28"/>
        </w:rPr>
        <w:t xml:space="preserve"> Московского НИИ психиатрии,</w:t>
      </w:r>
      <w:r>
        <w:rPr>
          <w:rFonts w:ascii="Times New Roman" w:cs="Times New Roman" w:hAnsi="Times New Roman"/>
          <w:sz w:val="28"/>
          <w:szCs w:val="28"/>
        </w:rPr>
        <w:t xml:space="preserve"> Центра психиатрии и наркологии им. Сербского, не говоря уже о пожилых жителях домов на этой улице, которым приходится дольше идти до ближайшей остановки. </w:t>
      </w:r>
      <w:r>
        <w:rPr>
          <w:rFonts w:ascii="Times New Roman" w:cs="Times New Roman" w:hAnsi="Times New Roman"/>
          <w:sz w:val="28"/>
          <w:szCs w:val="28"/>
        </w:rPr>
        <w:t xml:space="preserve">Продолжаем требовать включение в маршрут </w:t>
      </w:r>
      <w:r>
        <w:rPr>
          <w:rFonts w:ascii="Times New Roman" w:cs="Times New Roman" w:hAnsi="Times New Roman"/>
          <w:sz w:val="28"/>
          <w:szCs w:val="28"/>
        </w:rPr>
        <w:t xml:space="preserve">Потешной </w:t>
      </w:r>
      <w:r>
        <w:rPr>
          <w:rFonts w:ascii="Times New Roman" w:cs="Times New Roman" w:hAnsi="Times New Roman"/>
          <w:sz w:val="28"/>
          <w:szCs w:val="28"/>
        </w:rPr>
        <w:t>улицы и удобных остановок.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120" w:lineRule="auto" w:line="240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sectPr>
      <w:pgSz w:w="11906" w:h="16838" w:orient="portrait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is-markup"/>
    <w:basedOn w:val="style65"/>
    <w:next w:val="style4097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ACE8C-2549-40DA-8333-8FD360B6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Words>461</Words>
  <Pages>3</Pages>
  <Characters>2964</Characters>
  <Application>WPS Office</Application>
  <DocSecurity>0</DocSecurity>
  <Paragraphs>22</Paragraphs>
  <ScaleCrop>false</ScaleCrop>
  <LinksUpToDate>false</LinksUpToDate>
  <CharactersWithSpaces>3420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2025-11-16T11:24:00Z</dcterms:created>
  <dc:creator>Любезная</dc:creator>
  <lastModifiedBy>SM-A135F</lastModifiedBy>
  <dcterms:modified xsi:type="dcterms:W3CDTF">2026-01-18T12:04:03Z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39adf770ed23439e84dd5a9d4597a353</vt:lpwstr>
  </property>
</Properties>
</file>