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4C" w:rsidRPr="00B81F4C" w:rsidRDefault="00E90078" w:rsidP="00B81F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31.03.2026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г. Москва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</w:p>
    <w:p w:rsidR="00B81F4C" w:rsidRPr="00B81F4C" w:rsidRDefault="00E90078" w:rsidP="00B81F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proofErr w:type="spellStart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Хромова</w:t>
      </w:r>
      <w:proofErr w:type="spell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д.5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Отчет о проделанной работе за период 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 01.01.2025 по 31.12.2025 год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депутата Совета депутатов муниципального округа Преображенское</w:t>
      </w:r>
    </w:p>
    <w:p w:rsidR="00B81F4C" w:rsidRPr="00B81F4C" w:rsidRDefault="00E90078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Яниной Елены Владимировны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(избирательный округ №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1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)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Деятельность депутата Совета депутатов муниципального округа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Преображенское осуществляется в соответствии с Федеральным законодательством,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законами города Москвы, Уставом муниципального округа Преображенское и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решениями Совета депутатов муниципального округа Преображенское.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 избран</w:t>
      </w:r>
      <w:r w:rsidR="004711C5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а</w:t>
      </w:r>
      <w:bookmarkStart w:id="0" w:name="_GoBack"/>
      <w:bookmarkEnd w:id="0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депутатом по многомандатному избирательному округу №</w:t>
      </w:r>
      <w:r w:rsidR="00E9007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</w:p>
    <w:p w:rsidR="00B81F4C" w:rsidRPr="00B81F4C" w:rsidRDefault="00B81F4C" w:rsidP="00E90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Являюсь членом </w:t>
      </w:r>
      <w:r w:rsidR="00E90078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бюджетно- финансовой комиссии</w:t>
      </w:r>
      <w:r w:rsidR="00E9007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Основная форма деятельности депутатов Совета депутатов - это участие в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работе Совета депутатов.</w:t>
      </w:r>
    </w:p>
    <w:p w:rsidR="00B81F4C" w:rsidRPr="000D2234" w:rsidRDefault="000D2234" w:rsidP="000D2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1. </w:t>
      </w:r>
      <w:r w:rsidR="00B81F4C" w:rsidRPr="000D2234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Участие в заседаниях Совета депутатов муниципального округа</w:t>
      </w:r>
    </w:p>
    <w:p w:rsidR="00B81F4C" w:rsidRPr="00327A41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Преображенское с 01.01.2025 г.- 31.12.2025 г. – </w:t>
      </w:r>
      <w:r w:rsidR="004D1F82" w:rsidRPr="00327A41">
        <w:rPr>
          <w:rFonts w:ascii="Times New Roman" w:eastAsia="Times New Roman" w:hAnsi="Times New Roman" w:cs="Times New Roman"/>
          <w:sz w:val="23"/>
          <w:szCs w:val="23"/>
          <w:lang w:eastAsia="ru-RU"/>
        </w:rPr>
        <w:t>10 (очередных), 4 (внеочередных) со</w:t>
      </w:r>
      <w:r w:rsidRPr="00327A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вета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депутатов</w:t>
      </w:r>
      <w:r w:rsidR="004D1F8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муниципального округа Преображенское:</w:t>
      </w:r>
      <w:r w:rsidR="00327A4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327A41" w:rsidRPr="00327A41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327A41" w:rsidRPr="00E90078">
        <w:rPr>
          <w:rFonts w:ascii="Times New Roman" w:hAnsi="Times New Roman" w:cs="Times New Roman"/>
          <w:sz w:val="24"/>
          <w:szCs w:val="24"/>
        </w:rPr>
        <w:t>132 вопроса, принято 129</w:t>
      </w:r>
      <w:r w:rsidR="00327A41" w:rsidRPr="0032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A41" w:rsidRPr="00327A41">
        <w:rPr>
          <w:rFonts w:ascii="Times New Roman" w:hAnsi="Times New Roman" w:cs="Times New Roman"/>
          <w:sz w:val="24"/>
          <w:szCs w:val="24"/>
        </w:rPr>
        <w:t>ре</w:t>
      </w:r>
      <w:r w:rsidR="00327A41">
        <w:rPr>
          <w:rFonts w:ascii="Times New Roman" w:hAnsi="Times New Roman" w:cs="Times New Roman"/>
          <w:sz w:val="24"/>
          <w:szCs w:val="24"/>
        </w:rPr>
        <w:t>шений.</w:t>
      </w:r>
    </w:p>
    <w:p w:rsidR="00B81F4C" w:rsidRPr="00B81F4C" w:rsidRDefault="000D2234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 </w:t>
      </w:r>
      <w:r w:rsidR="00E9007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Комиссия по развитию 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жилищно-коммунальному хозяйству, бла</w:t>
      </w:r>
      <w:r w:rsidR="00327A4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гоустройству Преображенское – </w:t>
      </w:r>
      <w:r w:rsidR="00E9007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6 заседаний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Бюджетно-финансовая комиссия Совета депутатов муниципального округа</w:t>
      </w:r>
    </w:p>
    <w:p w:rsidR="00B81F4C" w:rsidRPr="00B81F4C" w:rsidRDefault="00E90078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Преображенское– 4 заседания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Комиссия по рассмотрению предложений о присвоении звания «Почетный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житель внутригородского муниципального образования – муниципального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округа Преображенское в городе Москве» - 1 заседание.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</w:t>
      </w:r>
      <w:r w:rsidR="000D2234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Участие в рабочих группах по организации и проведению публичных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слушаний, обобщению, анализу и учету замечаний и предложений по проектам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решений Совета депутатов муниципального округа Преображенское –</w:t>
      </w:r>
      <w:r w:rsidRPr="00E9007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3</w:t>
      </w:r>
      <w:r w:rsidR="00327A41" w:rsidRPr="00E9007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666358" w:rsidRPr="00666358" w:rsidRDefault="00666358" w:rsidP="00666358">
      <w:pP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</w:t>
      </w:r>
      <w:r w:rsidR="000D2234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 202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год в мой адрес поступило 1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0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 обращения от жителей района П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реображенское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Это были как личные обращения, так и коллективные.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Обращения имели различный характер: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благоустройство придомовой территорий;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– проведение </w:t>
      </w:r>
      <w:proofErr w:type="spellStart"/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кронирования</w:t>
      </w:r>
      <w:proofErr w:type="spellEnd"/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– разъяснения </w:t>
      </w:r>
      <w:proofErr w:type="spellStart"/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благоустроительных</w:t>
      </w:r>
      <w:proofErr w:type="spellEnd"/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работ текущего периода;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проведение инспекции мусорных контейнерных площадок у домов;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приемка лифтового оборудования после замены;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работа батарей отопления в холодный период;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несвоевременный вывоз мусора;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отсутствие планового полива придомовой территории в летний период;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проведение озеленительных работ вместе с жителями;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работа коммерческих организаций в вечернее и ночное время (кафе, клубы);</w:t>
      </w:r>
    </w:p>
    <w:p w:rsid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регулирование отношений среди жильцов-соседей;</w:t>
      </w:r>
    </w:p>
    <w:p w:rsid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оледенение покатых крыш с угрозой обрушения наледи;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монтаж знаков на здании;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регулирование парковочных мест на придомовой территории;</w:t>
      </w:r>
    </w:p>
    <w:p w:rsidR="00666358" w:rsidRPr="00666358" w:rsidRDefault="00666358" w:rsidP="00666358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организация социальных мероприятий для жителей района.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Прием проводился по адресу: г. Москва, ул. 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Девятая Рота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14А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 а также на основании обращений по контактному телефону с выездом на адреса жителей, для более подробного изучения проблемы обращения.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Как показывает мой опыт, есть несколько типов проблем: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lastRenderedPageBreak/>
        <w:t>– дом и территория рядом с ним (парковки, шлагбаумы, детские площадки, работа кафе и коммерческих структур);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ремонтные работы (капитальный ремонт, текущий ремонт);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– зеленые насаждения в районе (отнесу сюда </w:t>
      </w:r>
      <w:proofErr w:type="spellStart"/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кронирование</w:t>
      </w:r>
      <w:proofErr w:type="spellEnd"/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и высадку новых растений: цветущих кустарников, многолетников);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детские площадки;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социальные мероприятия.</w:t>
      </w:r>
    </w:p>
    <w:p w:rsidR="00666358" w:rsidRPr="00666358" w:rsidRDefault="00666358" w:rsidP="000D2234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Хочу отметить, что во многих домах жители организовали с мо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им участием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чаты в мессенджерах, что дает возможность активно общаться и решать проблемы оперативнее. 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Также в 2025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г. принимала участие в акциях и мероприятиях на территории района: посвященных Дню района, чествовании ветеранов района, мероприятиях Префект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уры ВАО, мероприятии «Добрая ёлка».</w:t>
      </w:r>
    </w:p>
    <w:p w:rsidR="00666358" w:rsidRPr="00666358" w:rsidRDefault="00666358" w:rsidP="00666358">
      <w:pP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Самым значимым для меня проектом в 202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году стал организованный 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на базе ОУ, куратором которого я являюсь, ряда мероприятий для совета ветеранов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 семей района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.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Мероприятия проходили </w:t>
      </w:r>
      <w:r w:rsidR="00D24552"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период с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января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по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май 2025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года, организовано более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15 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мероприятий, в которых приняли участие более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 000 человек.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</w:p>
    <w:p w:rsidR="00666358" w:rsidRPr="00666358" w:rsidRDefault="00666358" w:rsidP="00D24552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 уважением отношусь к деятельности общественных и ветеранских объединений. Участвовала в организованных встречах, праздниках, субботниках и других мероприятиях:</w:t>
      </w:r>
    </w:p>
    <w:p w:rsidR="00666358" w:rsidRPr="00666358" w:rsidRDefault="00666358" w:rsidP="00D24552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в открытии обновлённой поликлиники;</w:t>
      </w:r>
    </w:p>
    <w:p w:rsidR="00666358" w:rsidRPr="00666358" w:rsidRDefault="00666358" w:rsidP="00D24552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в сборе гуманитарной помощи для участников СВО;</w:t>
      </w:r>
    </w:p>
    <w:p w:rsidR="00666358" w:rsidRPr="00666358" w:rsidRDefault="00666358" w:rsidP="00D24552">
      <w:pPr>
        <w:spacing w:after="0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– совместно с активными жителями района </w:t>
      </w:r>
      <w:r w:rsidR="00D24552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и обучающимися ОУ </w:t>
      </w: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была организована работа по изготовлению блиндажных (окопных) свечей, которые благополучно доставлены адресату;</w:t>
      </w:r>
    </w:p>
    <w:p w:rsidR="00666358" w:rsidRPr="00666358" w:rsidRDefault="00666358" w:rsidP="00666358">
      <w:pP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– принимала участие в сборе гуманитарной помощи жителям ЛНР и ДНР.</w:t>
      </w:r>
    </w:p>
    <w:p w:rsidR="00666358" w:rsidRPr="00666358" w:rsidRDefault="00666358" w:rsidP="00666358">
      <w:pP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666358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 итогу моей работы, наметила встречи и планы проведения будущих работ с жителями района в новом рабочем году. Благодарна всем жителям своего округа за оказанное доверие, поддержку, за предложения, наказы и советы. Надеюсь, что наша совместная работа в новом году будет такой же конструктивной, плодотворной, будет строиться на принципах взаимного уважения и взаимопонимания во благо жителей района.</w:t>
      </w:r>
    </w:p>
    <w:p w:rsidR="00B81F4C" w:rsidRPr="00D24552" w:rsidRDefault="00B81F4C">
      <w:pPr>
        <w:rPr>
          <w:rFonts w:ascii="Times New Roman" w:hAnsi="Times New Roman" w:cs="Times New Roman"/>
          <w:sz w:val="24"/>
        </w:rPr>
      </w:pPr>
    </w:p>
    <w:p w:rsidR="004D1F82" w:rsidRPr="00D24552" w:rsidRDefault="00327A41">
      <w:pPr>
        <w:rPr>
          <w:rFonts w:ascii="Times New Roman" w:hAnsi="Times New Roman" w:cs="Times New Roman"/>
          <w:sz w:val="24"/>
        </w:rPr>
      </w:pPr>
      <w:r w:rsidRPr="00D24552">
        <w:rPr>
          <w:rFonts w:ascii="Times New Roman" w:hAnsi="Times New Roman" w:cs="Times New Roman"/>
          <w:sz w:val="24"/>
        </w:rPr>
        <w:t xml:space="preserve">Депутат СДМО Преображенское                                                    </w:t>
      </w: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Default="004D1F82">
      <w:pPr>
        <w:rPr>
          <w:rFonts w:ascii="Times New Roman" w:hAnsi="Times New Roman" w:cs="Times New Roman"/>
        </w:rPr>
      </w:pPr>
    </w:p>
    <w:p w:rsidR="004D1F82" w:rsidRPr="00B81F4C" w:rsidRDefault="004D1F82">
      <w:pPr>
        <w:rPr>
          <w:rFonts w:ascii="Times New Roman" w:hAnsi="Times New Roman" w:cs="Times New Roman"/>
        </w:rPr>
      </w:pPr>
    </w:p>
    <w:sectPr w:rsidR="004D1F82" w:rsidRPr="00B8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1065"/>
    <w:multiLevelType w:val="hybridMultilevel"/>
    <w:tmpl w:val="66F6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106"/>
    <w:multiLevelType w:val="hybridMultilevel"/>
    <w:tmpl w:val="30E4F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A"/>
    <w:rsid w:val="000D2234"/>
    <w:rsid w:val="00327A41"/>
    <w:rsid w:val="00357B2F"/>
    <w:rsid w:val="004711C5"/>
    <w:rsid w:val="004D1F82"/>
    <w:rsid w:val="00666358"/>
    <w:rsid w:val="007D1917"/>
    <w:rsid w:val="009941CA"/>
    <w:rsid w:val="00B81F4C"/>
    <w:rsid w:val="00D24552"/>
    <w:rsid w:val="00E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6633-C548-47BC-A260-E3CE4F27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1F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1F82"/>
    <w:rPr>
      <w:rFonts w:ascii="Calibri Light" w:eastAsia="Times New Roman" w:hAnsi="Calibri Light" w:cs="Times New Roman"/>
      <w:b/>
      <w:bCs/>
      <w:color w:val="2F5496"/>
      <w:sz w:val="28"/>
      <w:szCs w:val="28"/>
      <w:lang w:val="x-none" w:eastAsia="x-none"/>
    </w:rPr>
  </w:style>
  <w:style w:type="paragraph" w:styleId="a4">
    <w:name w:val="Normal (Web)"/>
    <w:basedOn w:val="a"/>
    <w:rsid w:val="004D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2026-03-30T15:59:00Z</dcterms:created>
  <dcterms:modified xsi:type="dcterms:W3CDTF">2026-03-31T06:02:00Z</dcterms:modified>
</cp:coreProperties>
</file>